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CF" w:rsidRDefault="001309CF" w:rsidP="001309CF">
      <w:pPr>
        <w:jc w:val="center"/>
        <w:rPr>
          <w:rStyle w:val="d2edcug0"/>
        </w:rPr>
      </w:pPr>
      <w:r w:rsidRPr="001309CF">
        <w:rPr>
          <w:rStyle w:val="1Char"/>
          <w:rFonts w:ascii="Arial" w:hAnsi="Arial" w:cs="Arial"/>
          <w:b/>
          <w:color w:val="000000" w:themeColor="text1"/>
          <w:sz w:val="28"/>
        </w:rPr>
        <w:t>Συνάντηση Εθελοντών και Εθελοντριών της ΠΡΟΣΒΑΣΗΣ</w:t>
      </w:r>
      <w:r w:rsidRPr="001309CF">
        <w:rPr>
          <w:rStyle w:val="1Char"/>
          <w:rFonts w:ascii="Arial" w:hAnsi="Arial" w:cs="Arial"/>
          <w:b/>
          <w:color w:val="000000" w:themeColor="text1"/>
          <w:sz w:val="28"/>
        </w:rPr>
        <w:br/>
      </w:r>
    </w:p>
    <w:p w:rsidR="0043271A" w:rsidRDefault="001309CF" w:rsidP="001309CF">
      <w:r>
        <w:rPr>
          <w:rStyle w:val="d2edcug0"/>
        </w:rPr>
        <w:t>Τη Δευτέρα 25 Οκτωβρίου 2021 και ώρα 12:00 θα πραγματοποιηθεί η συνάντηση των εθελοντών και των εθελοντριών της ΠΡΟΣΒΑΣΗΣ. Η συνάντηση θα γίνει στο Κυλικείο στο Παραλιακό Συγκρότημα Παπαστράτος.</w:t>
      </w:r>
      <w:r w:rsidR="00146B35">
        <w:rPr>
          <w:rStyle w:val="d2edcug0"/>
        </w:rPr>
        <w:t xml:space="preserve"> </w:t>
      </w:r>
      <w:bookmarkStart w:id="0" w:name="_GoBack"/>
      <w:bookmarkEnd w:id="0"/>
      <w:r>
        <w:rPr>
          <w:rStyle w:val="d2edcug0"/>
        </w:rPr>
        <w:t>Η συνάντηση είναι υποχρεωτική.</w:t>
      </w:r>
    </w:p>
    <w:sectPr w:rsidR="004327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72"/>
    <w:rsid w:val="00115D72"/>
    <w:rsid w:val="001309CF"/>
    <w:rsid w:val="00146B35"/>
    <w:rsid w:val="004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F2F5"/>
  <w15:chartTrackingRefBased/>
  <w15:docId w15:val="{5BD43501-FFF7-4DE4-A32B-BD34F70E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3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0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1309CF"/>
  </w:style>
  <w:style w:type="character" w:customStyle="1" w:styleId="2Char">
    <w:name w:val="Επικεφαλίδα 2 Char"/>
    <w:basedOn w:val="a0"/>
    <w:link w:val="2"/>
    <w:uiPriority w:val="9"/>
    <w:rsid w:val="001309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130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PAPAZOGLOU THEODORA</dc:creator>
  <cp:keywords/>
  <dc:description/>
  <cp:lastModifiedBy>PAPAZOGLOU THEODORA</cp:lastModifiedBy>
  <cp:revision>3</cp:revision>
  <dcterms:created xsi:type="dcterms:W3CDTF">2021-10-18T13:56:00Z</dcterms:created>
  <dcterms:modified xsi:type="dcterms:W3CDTF">2021-10-18T13:57:00Z</dcterms:modified>
</cp:coreProperties>
</file>