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7D" w:rsidRPr="00F2407D" w:rsidRDefault="00F2407D" w:rsidP="00F2407D">
      <w:pPr>
        <w:rPr>
          <w:rFonts w:ascii="Verdana" w:hAnsi="Verdana"/>
          <w:sz w:val="28"/>
          <w:szCs w:val="28"/>
        </w:rPr>
      </w:pPr>
      <w:r w:rsidRPr="00F2407D">
        <w:rPr>
          <w:rFonts w:ascii="Verdana" w:hAnsi="Verdana"/>
          <w:sz w:val="28"/>
          <w:szCs w:val="28"/>
        </w:rPr>
        <w:t>1η Συνάντηση Συνδετικών Κρίκων</w:t>
      </w:r>
    </w:p>
    <w:p w:rsidR="00E90CB8" w:rsidRPr="00F2407D" w:rsidRDefault="00F2407D" w:rsidP="00F2407D">
      <w:pPr>
        <w:rPr>
          <w:rFonts w:ascii="Verdana" w:hAnsi="Verdana"/>
          <w:sz w:val="28"/>
          <w:szCs w:val="28"/>
        </w:rPr>
      </w:pPr>
      <w:r w:rsidRPr="00F2407D">
        <w:rPr>
          <w:rFonts w:ascii="Verdana" w:hAnsi="Verdana"/>
          <w:sz w:val="28"/>
          <w:szCs w:val="28"/>
        </w:rPr>
        <w:t>Αύριο Παρασκευή 8 Οκτωβρίου 2021 και ώρα 14:00 θα πραγματοποιηθεί η 1η συνάντηση των Συνδετικών Κρίκων της ΠΡΟΣΒΑΣΗΣ για το ακαδημαϊκό έτος 2021-2022 στην οποία θα συζητηθούν σημαντικά ζητήματα την υποστήριξη των φοιτητών και φοιτητριών με αναπηρίες και/ή ειδικές εκπαιδευτικές ανάγκες.</w:t>
      </w:r>
      <w:bookmarkStart w:id="0" w:name="_GoBack"/>
      <w:bookmarkEnd w:id="0"/>
    </w:p>
    <w:sectPr w:rsidR="00E90CB8" w:rsidRPr="00F240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D"/>
    <w:rsid w:val="0038022E"/>
    <w:rsid w:val="0048050E"/>
    <w:rsid w:val="00E90CB8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EC0B-BAEE-4145-8040-C832058C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Maria Papazafiri</cp:lastModifiedBy>
  <cp:revision>1</cp:revision>
  <dcterms:created xsi:type="dcterms:W3CDTF">2021-10-07T09:57:00Z</dcterms:created>
  <dcterms:modified xsi:type="dcterms:W3CDTF">2021-10-07T09:58:00Z</dcterms:modified>
</cp:coreProperties>
</file>