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D742" w14:textId="01379C5D" w:rsidR="009B258F" w:rsidRPr="00E92FE1" w:rsidRDefault="009B258F" w:rsidP="00A565D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E92FE1">
        <w:rPr>
          <w:rFonts w:ascii="Arial" w:eastAsia="Calibri" w:hAnsi="Arial" w:cs="Arial"/>
          <w:bCs/>
          <w:color w:val="000000"/>
        </w:rPr>
        <w:t>Ενημέρωσ</w:t>
      </w:r>
      <w:bookmarkStart w:id="0" w:name="_GoBack"/>
      <w:bookmarkEnd w:id="0"/>
      <w:r w:rsidRPr="00E92FE1">
        <w:rPr>
          <w:rFonts w:ascii="Arial" w:eastAsia="Calibri" w:hAnsi="Arial" w:cs="Arial"/>
          <w:bCs/>
          <w:color w:val="000000"/>
        </w:rPr>
        <w:t xml:space="preserve">η για </w:t>
      </w:r>
      <w:r w:rsidR="0063502D" w:rsidRPr="00E92FE1">
        <w:rPr>
          <w:rFonts w:ascii="Arial" w:eastAsia="Calibri" w:hAnsi="Arial" w:cs="Arial"/>
          <w:bCs/>
          <w:color w:val="000000"/>
        </w:rPr>
        <w:t xml:space="preserve">το </w:t>
      </w:r>
      <w:proofErr w:type="spellStart"/>
      <w:r w:rsidR="00601835" w:rsidRPr="00E92FE1">
        <w:rPr>
          <w:rFonts w:ascii="Arial" w:eastAsia="Calibri" w:hAnsi="Arial" w:cs="Arial"/>
          <w:bCs/>
          <w:color w:val="000000"/>
        </w:rPr>
        <w:t>π</w:t>
      </w:r>
      <w:r w:rsidR="0063502D" w:rsidRPr="00E92FE1">
        <w:rPr>
          <w:rFonts w:ascii="Arial" w:eastAsia="Calibri" w:hAnsi="Arial" w:cs="Arial"/>
          <w:bCs/>
          <w:color w:val="000000"/>
        </w:rPr>
        <w:t>ροσβάσιμο</w:t>
      </w:r>
      <w:proofErr w:type="spellEnd"/>
      <w:r w:rsidR="0063502D" w:rsidRPr="00E92FE1">
        <w:rPr>
          <w:rFonts w:ascii="Arial" w:eastAsia="Calibri" w:hAnsi="Arial" w:cs="Arial"/>
          <w:bCs/>
          <w:color w:val="000000"/>
        </w:rPr>
        <w:t xml:space="preserve"> λεωφορείο</w:t>
      </w:r>
    </w:p>
    <w:p w14:paraId="0D7FFDFC" w14:textId="77777777" w:rsidR="009B258F" w:rsidRPr="00E92FE1" w:rsidRDefault="009B258F" w:rsidP="00A565D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E92FE1">
        <w:rPr>
          <w:rFonts w:ascii="Arial" w:eastAsia="Calibri" w:hAnsi="Arial" w:cs="Arial"/>
          <w:bCs/>
          <w:color w:val="000000"/>
        </w:rPr>
        <w:t>του Πανεπιστημίου Θεσσαλίας</w:t>
      </w:r>
    </w:p>
    <w:p w14:paraId="023F5B88" w14:textId="77777777" w:rsidR="009B258F" w:rsidRPr="00420956" w:rsidRDefault="009B258F" w:rsidP="009B258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53A71F9C" w14:textId="77777777" w:rsidR="009B258F" w:rsidRPr="00420956" w:rsidRDefault="001260AB" w:rsidP="009B258F">
      <w:pPr>
        <w:spacing w:after="0" w:line="240" w:lineRule="auto"/>
        <w:rPr>
          <w:rFonts w:ascii="Arial" w:eastAsia="Calibri" w:hAnsi="Arial" w:cs="Arial"/>
        </w:rPr>
      </w:pPr>
      <w:r w:rsidRPr="00420956">
        <w:rPr>
          <w:rFonts w:ascii="Arial" w:eastAsia="Calibri" w:hAnsi="Arial" w:cs="Arial"/>
        </w:rPr>
        <w:t>Αξιότιμες</w:t>
      </w:r>
      <w:r w:rsidR="007678D5" w:rsidRPr="00420956">
        <w:rPr>
          <w:rFonts w:ascii="Arial" w:eastAsia="Calibri" w:hAnsi="Arial" w:cs="Arial"/>
        </w:rPr>
        <w:t>/οι</w:t>
      </w:r>
      <w:r w:rsidRPr="00420956">
        <w:rPr>
          <w:rFonts w:ascii="Arial" w:eastAsia="Calibri" w:hAnsi="Arial" w:cs="Arial"/>
        </w:rPr>
        <w:t xml:space="preserve"> Κυρίες και Κύριοι</w:t>
      </w:r>
      <w:r w:rsidR="009B258F" w:rsidRPr="00420956">
        <w:rPr>
          <w:rFonts w:ascii="Arial" w:eastAsia="Calibri" w:hAnsi="Arial" w:cs="Arial"/>
        </w:rPr>
        <w:t xml:space="preserve">, </w:t>
      </w:r>
    </w:p>
    <w:p w14:paraId="4D748E26" w14:textId="77777777" w:rsidR="009B258F" w:rsidRPr="00420956" w:rsidRDefault="009B258F" w:rsidP="009B258F">
      <w:pPr>
        <w:spacing w:after="0" w:line="240" w:lineRule="auto"/>
        <w:jc w:val="both"/>
        <w:rPr>
          <w:rFonts w:ascii="Arial" w:eastAsia="Calibri" w:hAnsi="Arial" w:cs="Arial"/>
        </w:rPr>
      </w:pPr>
    </w:p>
    <w:p w14:paraId="0B7E168F" w14:textId="733E1BD0" w:rsidR="001260AB" w:rsidRPr="00420956" w:rsidRDefault="00FB5892" w:rsidP="00A565D6">
      <w:pPr>
        <w:spacing w:after="0" w:line="240" w:lineRule="auto"/>
        <w:jc w:val="both"/>
        <w:rPr>
          <w:rFonts w:ascii="Arial" w:eastAsia="Calibri" w:hAnsi="Arial" w:cs="Arial"/>
        </w:rPr>
      </w:pPr>
      <w:r w:rsidRPr="00420956">
        <w:rPr>
          <w:rFonts w:ascii="Arial" w:eastAsia="Calibri" w:hAnsi="Arial" w:cs="Arial"/>
        </w:rPr>
        <w:t>Το</w:t>
      </w:r>
      <w:r w:rsidR="001260AB" w:rsidRPr="00420956">
        <w:rPr>
          <w:rFonts w:ascii="Arial" w:eastAsia="Calibri" w:hAnsi="Arial" w:cs="Arial"/>
        </w:rPr>
        <w:t xml:space="preserve"> Πανεπιστήμιο Θεσσαλίας έχει προμηθευτεί </w:t>
      </w:r>
      <w:proofErr w:type="spellStart"/>
      <w:r w:rsidR="001260AB" w:rsidRPr="00420956">
        <w:rPr>
          <w:rFonts w:ascii="Arial" w:eastAsia="Calibri" w:hAnsi="Arial" w:cs="Arial"/>
        </w:rPr>
        <w:t>προσβάσιμο</w:t>
      </w:r>
      <w:proofErr w:type="spellEnd"/>
      <w:r w:rsidR="001260AB" w:rsidRPr="00420956">
        <w:rPr>
          <w:rFonts w:ascii="Arial" w:eastAsia="Calibri" w:hAnsi="Arial" w:cs="Arial"/>
        </w:rPr>
        <w:t xml:space="preserve"> λεωφορείο</w:t>
      </w:r>
      <w:r w:rsidR="00B341B9" w:rsidRPr="00420956">
        <w:rPr>
          <w:rFonts w:ascii="Arial" w:eastAsia="Calibri" w:hAnsi="Arial" w:cs="Arial"/>
        </w:rPr>
        <w:t xml:space="preserve"> </w:t>
      </w:r>
      <w:r w:rsidR="00601835" w:rsidRPr="00420956">
        <w:rPr>
          <w:rFonts w:ascii="Arial" w:eastAsia="Calibri" w:hAnsi="Arial" w:cs="Arial"/>
        </w:rPr>
        <w:t>για</w:t>
      </w:r>
      <w:r w:rsidR="00B341B9" w:rsidRPr="00420956">
        <w:rPr>
          <w:rFonts w:ascii="Arial" w:eastAsia="Calibri" w:hAnsi="Arial" w:cs="Arial"/>
        </w:rPr>
        <w:t xml:space="preserve"> την εξυπηρέτηση των </w:t>
      </w:r>
      <w:r w:rsidR="001260AB" w:rsidRPr="00420956">
        <w:rPr>
          <w:rFonts w:ascii="Arial" w:eastAsia="Calibri" w:hAnsi="Arial" w:cs="Arial"/>
        </w:rPr>
        <w:t>φοιτητών και φοιτητριών με αναπηρία</w:t>
      </w:r>
      <w:r w:rsidR="00A565D6" w:rsidRPr="00420956">
        <w:rPr>
          <w:rFonts w:ascii="Arial" w:eastAsia="Calibri" w:hAnsi="Arial" w:cs="Arial"/>
        </w:rPr>
        <w:t xml:space="preserve"> (</w:t>
      </w:r>
      <w:proofErr w:type="spellStart"/>
      <w:r w:rsidR="00A565D6" w:rsidRPr="00420956">
        <w:rPr>
          <w:rFonts w:ascii="Arial" w:eastAsia="Calibri" w:hAnsi="Arial" w:cs="Arial"/>
        </w:rPr>
        <w:t>ΦμεΑ</w:t>
      </w:r>
      <w:proofErr w:type="spellEnd"/>
      <w:r w:rsidR="00A565D6" w:rsidRPr="00420956">
        <w:rPr>
          <w:rFonts w:ascii="Arial" w:eastAsia="Calibri" w:hAnsi="Arial" w:cs="Arial"/>
        </w:rPr>
        <w:t>)</w:t>
      </w:r>
      <w:r w:rsidR="001260AB" w:rsidRPr="00420956">
        <w:rPr>
          <w:rFonts w:ascii="Arial" w:eastAsia="Calibri" w:hAnsi="Arial" w:cs="Arial"/>
        </w:rPr>
        <w:t xml:space="preserve"> του Πανεπιστημίου Θεσσαλίας</w:t>
      </w:r>
      <w:r w:rsidRPr="00420956">
        <w:rPr>
          <w:rFonts w:ascii="Arial" w:eastAsia="Calibri" w:hAnsi="Arial" w:cs="Arial"/>
        </w:rPr>
        <w:t xml:space="preserve"> (ΠΘ)</w:t>
      </w:r>
      <w:r w:rsidR="001260AB" w:rsidRPr="00420956">
        <w:rPr>
          <w:rFonts w:ascii="Arial" w:eastAsia="Calibri" w:hAnsi="Arial" w:cs="Arial"/>
        </w:rPr>
        <w:t>.</w:t>
      </w:r>
      <w:r w:rsidR="00802CA1" w:rsidRPr="00420956">
        <w:rPr>
          <w:rFonts w:ascii="Arial" w:eastAsia="Calibri" w:hAnsi="Arial" w:cs="Arial"/>
        </w:rPr>
        <w:t xml:space="preserve"> </w:t>
      </w:r>
      <w:r w:rsidR="00601835" w:rsidRPr="00420956">
        <w:rPr>
          <w:rFonts w:ascii="Arial" w:eastAsia="Calibri" w:hAnsi="Arial" w:cs="Arial"/>
        </w:rPr>
        <w:t>Πρόσφατα πραγματοποιήθηκε</w:t>
      </w:r>
      <w:r w:rsidR="00FF6ACE" w:rsidRPr="00420956">
        <w:rPr>
          <w:rFonts w:ascii="Arial" w:eastAsia="Calibri" w:hAnsi="Arial" w:cs="Arial"/>
        </w:rPr>
        <w:t xml:space="preserve"> δράση ευαισθητοποίησης και</w:t>
      </w:r>
      <w:r w:rsidR="00601835" w:rsidRPr="00420956">
        <w:rPr>
          <w:rFonts w:ascii="Arial" w:eastAsia="Calibri" w:hAnsi="Arial" w:cs="Arial"/>
        </w:rPr>
        <w:t xml:space="preserve"> εκπαίδευσης σχετικά με τη χρήση του λεωφορείο</w:t>
      </w:r>
      <w:r w:rsidR="00FF6ACE" w:rsidRPr="00420956">
        <w:rPr>
          <w:rFonts w:ascii="Arial" w:eastAsia="Calibri" w:hAnsi="Arial" w:cs="Arial"/>
        </w:rPr>
        <w:t xml:space="preserve">υ και τώρα είμαστε έτοιμοι για </w:t>
      </w:r>
      <w:r w:rsidR="00601835" w:rsidRPr="00420956">
        <w:rPr>
          <w:rFonts w:ascii="Arial" w:eastAsia="Calibri" w:hAnsi="Arial" w:cs="Arial"/>
        </w:rPr>
        <w:t xml:space="preserve"> </w:t>
      </w:r>
      <w:r w:rsidR="00FF6ACE" w:rsidRPr="00420956">
        <w:rPr>
          <w:rFonts w:ascii="Arial" w:eastAsia="Calibri" w:hAnsi="Arial" w:cs="Arial"/>
        </w:rPr>
        <w:t xml:space="preserve">την </w:t>
      </w:r>
      <w:r w:rsidR="00601835" w:rsidRPr="00420956">
        <w:rPr>
          <w:rFonts w:ascii="Arial" w:eastAsia="Calibri" w:hAnsi="Arial" w:cs="Arial"/>
        </w:rPr>
        <w:t xml:space="preserve">πιλοτική </w:t>
      </w:r>
      <w:r w:rsidR="00FF6ACE" w:rsidRPr="00420956">
        <w:rPr>
          <w:rFonts w:ascii="Arial" w:eastAsia="Calibri" w:hAnsi="Arial" w:cs="Arial"/>
        </w:rPr>
        <w:t xml:space="preserve">του </w:t>
      </w:r>
      <w:r w:rsidR="00601835" w:rsidRPr="00420956">
        <w:rPr>
          <w:rFonts w:ascii="Arial" w:eastAsia="Calibri" w:hAnsi="Arial" w:cs="Arial"/>
        </w:rPr>
        <w:t>χρήση.</w:t>
      </w:r>
    </w:p>
    <w:p w14:paraId="480ADE58" w14:textId="77777777" w:rsidR="00FB5892" w:rsidRPr="00420956" w:rsidRDefault="00FB5892" w:rsidP="00A565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341BC0" w14:textId="3237BB1B" w:rsidR="000A59EC" w:rsidRPr="00420956" w:rsidRDefault="000A59EC" w:rsidP="00183B26">
      <w:pPr>
        <w:spacing w:line="240" w:lineRule="auto"/>
        <w:jc w:val="both"/>
        <w:rPr>
          <w:rFonts w:ascii="Arial" w:eastAsia="Calibri" w:hAnsi="Arial" w:cs="Arial"/>
        </w:rPr>
      </w:pPr>
      <w:r w:rsidRPr="00420956">
        <w:rPr>
          <w:rFonts w:ascii="Arial" w:eastAsia="Calibri" w:hAnsi="Arial" w:cs="Arial"/>
        </w:rPr>
        <w:t xml:space="preserve">Το συγκεκριμένο λεωφορείο </w:t>
      </w:r>
      <w:r w:rsidR="00FB5892" w:rsidRPr="00420956">
        <w:rPr>
          <w:rFonts w:ascii="Arial" w:eastAsia="Calibri" w:hAnsi="Arial" w:cs="Arial"/>
        </w:rPr>
        <w:t>θα</w:t>
      </w:r>
      <w:r w:rsidRPr="00420956">
        <w:rPr>
          <w:rFonts w:ascii="Arial" w:eastAsia="Calibri" w:hAnsi="Arial" w:cs="Arial"/>
        </w:rPr>
        <w:t xml:space="preserve"> </w:t>
      </w:r>
      <w:r w:rsidR="00D06F90" w:rsidRPr="00420956">
        <w:rPr>
          <w:rFonts w:ascii="Arial" w:eastAsia="Calibri" w:hAnsi="Arial" w:cs="Arial"/>
        </w:rPr>
        <w:t>χρησιμοποιηθεί</w:t>
      </w:r>
      <w:r w:rsidR="00FB5892" w:rsidRPr="00420956">
        <w:rPr>
          <w:rFonts w:ascii="Arial" w:eastAsia="Calibri" w:hAnsi="Arial" w:cs="Arial"/>
        </w:rPr>
        <w:t xml:space="preserve">: </w:t>
      </w:r>
      <w:r w:rsidR="00FF693B" w:rsidRPr="00420956">
        <w:rPr>
          <w:rFonts w:ascii="Arial" w:eastAsia="Calibri" w:hAnsi="Arial" w:cs="Arial"/>
        </w:rPr>
        <w:t xml:space="preserve">α) </w:t>
      </w:r>
      <w:r w:rsidR="00FB5892" w:rsidRPr="00420956">
        <w:rPr>
          <w:rFonts w:ascii="Arial" w:eastAsia="Calibri" w:hAnsi="Arial" w:cs="Arial"/>
        </w:rPr>
        <w:t xml:space="preserve">αρχικά για </w:t>
      </w:r>
      <w:r w:rsidR="00FF693B" w:rsidRPr="00420956">
        <w:rPr>
          <w:rFonts w:ascii="Arial" w:eastAsia="Calibri" w:hAnsi="Arial" w:cs="Arial"/>
        </w:rPr>
        <w:t xml:space="preserve">τη </w:t>
      </w:r>
      <w:r w:rsidRPr="00420956">
        <w:rPr>
          <w:rFonts w:ascii="Arial" w:eastAsia="Calibri" w:hAnsi="Arial" w:cs="Arial"/>
        </w:rPr>
        <w:t xml:space="preserve">μετακίνηση των φοιτητών και φοιτητριών </w:t>
      </w:r>
      <w:r w:rsidR="0063502D" w:rsidRPr="00420956">
        <w:rPr>
          <w:rFonts w:ascii="Arial" w:eastAsia="Calibri" w:hAnsi="Arial" w:cs="Arial"/>
        </w:rPr>
        <w:t>με κινητική αναπηρία στα πλαίσια των μαθημάτων τους</w:t>
      </w:r>
      <w:r w:rsidR="001C29CA" w:rsidRPr="00420956">
        <w:rPr>
          <w:rFonts w:ascii="Arial" w:eastAsia="Calibri" w:hAnsi="Arial" w:cs="Arial"/>
        </w:rPr>
        <w:t xml:space="preserve"> στην πόλη του Βόλου</w:t>
      </w:r>
      <w:r w:rsidR="00D06F90" w:rsidRPr="00420956">
        <w:rPr>
          <w:rFonts w:ascii="Arial" w:eastAsia="Calibri" w:hAnsi="Arial" w:cs="Arial"/>
        </w:rPr>
        <w:t xml:space="preserve">, </w:t>
      </w:r>
      <w:r w:rsidR="00FF693B" w:rsidRPr="00420956">
        <w:rPr>
          <w:rFonts w:ascii="Arial" w:eastAsia="Calibri" w:hAnsi="Arial" w:cs="Arial"/>
        </w:rPr>
        <w:t xml:space="preserve">και β) τις </w:t>
      </w:r>
      <w:r w:rsidR="0063502D" w:rsidRPr="00420956">
        <w:rPr>
          <w:rFonts w:ascii="Arial" w:eastAsia="Calibri" w:hAnsi="Arial" w:cs="Arial"/>
        </w:rPr>
        <w:t>εκ</w:t>
      </w:r>
      <w:r w:rsidRPr="00420956">
        <w:rPr>
          <w:rFonts w:ascii="Arial" w:eastAsia="Calibri" w:hAnsi="Arial" w:cs="Arial"/>
        </w:rPr>
        <w:t>παιδευτικ</w:t>
      </w:r>
      <w:r w:rsidR="001C29CA" w:rsidRPr="00420956">
        <w:rPr>
          <w:rFonts w:ascii="Arial" w:eastAsia="Calibri" w:hAnsi="Arial" w:cs="Arial"/>
        </w:rPr>
        <w:t>ές επισκέψεις ή εκδρομές</w:t>
      </w:r>
      <w:r w:rsidR="00FF693B" w:rsidRPr="00420956">
        <w:rPr>
          <w:rFonts w:ascii="Arial" w:eastAsia="Calibri" w:hAnsi="Arial" w:cs="Arial"/>
        </w:rPr>
        <w:t xml:space="preserve"> </w:t>
      </w:r>
      <w:r w:rsidR="00894096" w:rsidRPr="00420956">
        <w:rPr>
          <w:rFonts w:ascii="Arial" w:eastAsia="Calibri" w:hAnsi="Arial" w:cs="Arial"/>
        </w:rPr>
        <w:t xml:space="preserve">όλων των </w:t>
      </w:r>
      <w:r w:rsidR="00FF693B" w:rsidRPr="00420956">
        <w:rPr>
          <w:rFonts w:ascii="Arial" w:eastAsia="Calibri" w:hAnsi="Arial" w:cs="Arial"/>
        </w:rPr>
        <w:t>τμ</w:t>
      </w:r>
      <w:r w:rsidR="00894096" w:rsidRPr="00420956">
        <w:rPr>
          <w:rFonts w:ascii="Arial" w:eastAsia="Calibri" w:hAnsi="Arial" w:cs="Arial"/>
        </w:rPr>
        <w:t xml:space="preserve">ημάτων </w:t>
      </w:r>
      <w:r w:rsidR="00FF693B" w:rsidRPr="00420956">
        <w:rPr>
          <w:rFonts w:ascii="Arial" w:eastAsia="Calibri" w:hAnsi="Arial" w:cs="Arial"/>
        </w:rPr>
        <w:t xml:space="preserve">των 5 πόλεων </w:t>
      </w:r>
      <w:r w:rsidR="00894096" w:rsidRPr="00420956">
        <w:rPr>
          <w:rFonts w:ascii="Arial" w:eastAsia="Calibri" w:hAnsi="Arial" w:cs="Arial"/>
        </w:rPr>
        <w:t>του ΠΘ.</w:t>
      </w:r>
    </w:p>
    <w:p w14:paraId="28AF8308" w14:textId="7482BCD5" w:rsidR="00894096" w:rsidRPr="00420956" w:rsidRDefault="00FB5892" w:rsidP="00183B26">
      <w:pPr>
        <w:spacing w:line="240" w:lineRule="auto"/>
        <w:jc w:val="both"/>
        <w:rPr>
          <w:rFonts w:ascii="Arial" w:eastAsia="Calibri" w:hAnsi="Arial" w:cs="Arial"/>
        </w:rPr>
      </w:pPr>
      <w:r w:rsidRPr="00420956">
        <w:rPr>
          <w:rFonts w:ascii="Arial" w:eastAsia="Calibri" w:hAnsi="Arial" w:cs="Arial"/>
        </w:rPr>
        <w:t>Εάν</w:t>
      </w:r>
      <w:r w:rsidR="00FF693B" w:rsidRPr="00420956">
        <w:rPr>
          <w:rFonts w:ascii="Arial" w:eastAsia="Calibri" w:hAnsi="Arial" w:cs="Arial"/>
        </w:rPr>
        <w:t xml:space="preserve"> σκοπεύετε να πραγματοποιήσετε κάποια εκπαιδευτική επίσκεψη/εκδρομή</w:t>
      </w:r>
      <w:r w:rsidR="000A59EC" w:rsidRPr="00420956">
        <w:rPr>
          <w:rFonts w:ascii="Arial" w:eastAsia="Calibri" w:hAnsi="Arial" w:cs="Arial"/>
        </w:rPr>
        <w:t xml:space="preserve"> </w:t>
      </w:r>
      <w:r w:rsidRPr="00420956">
        <w:rPr>
          <w:rFonts w:ascii="Arial" w:eastAsia="Calibri" w:hAnsi="Arial" w:cs="Arial"/>
        </w:rPr>
        <w:t>στο πλαίσιο του μαθήματος σας,</w:t>
      </w:r>
      <w:r w:rsidR="00FF693B" w:rsidRPr="00420956">
        <w:rPr>
          <w:rFonts w:ascii="Arial" w:eastAsia="Calibri" w:hAnsi="Arial" w:cs="Arial"/>
        </w:rPr>
        <w:t xml:space="preserve"> </w:t>
      </w:r>
      <w:r w:rsidR="00FF6ACE" w:rsidRPr="00420956">
        <w:rPr>
          <w:rFonts w:ascii="Arial" w:eastAsia="Calibri" w:hAnsi="Arial" w:cs="Arial"/>
        </w:rPr>
        <w:t xml:space="preserve">στην οποία θα συμμετέχει </w:t>
      </w:r>
      <w:r w:rsidR="00FF693B" w:rsidRPr="00420956">
        <w:rPr>
          <w:rFonts w:ascii="Arial" w:eastAsia="Calibri" w:hAnsi="Arial" w:cs="Arial"/>
        </w:rPr>
        <w:t xml:space="preserve">κάποιος φοιτητής ή </w:t>
      </w:r>
      <w:r w:rsidR="00FF6ACE" w:rsidRPr="00420956">
        <w:rPr>
          <w:rFonts w:ascii="Arial" w:eastAsia="Calibri" w:hAnsi="Arial" w:cs="Arial"/>
        </w:rPr>
        <w:t xml:space="preserve">κάποια </w:t>
      </w:r>
      <w:r w:rsidR="00FF693B" w:rsidRPr="00420956">
        <w:rPr>
          <w:rFonts w:ascii="Arial" w:eastAsia="Calibri" w:hAnsi="Arial" w:cs="Arial"/>
        </w:rPr>
        <w:t>φοιτήτρια με αναπηρία</w:t>
      </w:r>
      <w:r w:rsidR="00894096" w:rsidRPr="00420956">
        <w:rPr>
          <w:rFonts w:ascii="Arial" w:eastAsia="Calibri" w:hAnsi="Arial" w:cs="Arial"/>
        </w:rPr>
        <w:t xml:space="preserve">, παρακαλούμε επικοινωνήστε με την ΠΡΟΣΒΑΣΗ εγκαίρως (1 μήνα πριν την επίσκεψη) ώστε να </w:t>
      </w:r>
      <w:r w:rsidR="00601835" w:rsidRPr="00420956">
        <w:rPr>
          <w:rFonts w:ascii="Arial" w:eastAsia="Calibri" w:hAnsi="Arial" w:cs="Arial"/>
        </w:rPr>
        <w:t>γίνουν οι</w:t>
      </w:r>
      <w:r w:rsidR="00894096" w:rsidRPr="00420956">
        <w:rPr>
          <w:rFonts w:ascii="Arial" w:eastAsia="Calibri" w:hAnsi="Arial" w:cs="Arial"/>
        </w:rPr>
        <w:t xml:space="preserve"> σχετικές ενέργειες </w:t>
      </w:r>
      <w:r w:rsidR="00601835" w:rsidRPr="00420956">
        <w:rPr>
          <w:rFonts w:ascii="Arial" w:eastAsia="Calibri" w:hAnsi="Arial" w:cs="Arial"/>
        </w:rPr>
        <w:t>σε συνεργασία με το γραφείο κίνησης</w:t>
      </w:r>
      <w:r w:rsidR="00894096" w:rsidRPr="00420956">
        <w:rPr>
          <w:rFonts w:ascii="Arial" w:eastAsia="Calibri" w:hAnsi="Arial" w:cs="Arial"/>
        </w:rPr>
        <w:t>.</w:t>
      </w:r>
    </w:p>
    <w:p w14:paraId="0D19909C" w14:textId="48A0D395" w:rsidR="009B258F" w:rsidRPr="00420956" w:rsidRDefault="00894096" w:rsidP="00183B26">
      <w:pPr>
        <w:spacing w:line="240" w:lineRule="auto"/>
        <w:jc w:val="both"/>
        <w:rPr>
          <w:rFonts w:ascii="Arial" w:eastAsia="Calibri" w:hAnsi="Arial" w:cs="Arial"/>
        </w:rPr>
      </w:pPr>
      <w:r w:rsidRPr="00420956">
        <w:rPr>
          <w:rFonts w:ascii="Arial" w:eastAsia="Calibri" w:hAnsi="Arial" w:cs="Arial"/>
        </w:rPr>
        <w:t>Θα χρειαστεί να</w:t>
      </w:r>
      <w:r w:rsidR="00183B26" w:rsidRPr="00420956">
        <w:rPr>
          <w:rFonts w:ascii="Arial" w:eastAsia="Calibri" w:hAnsi="Arial" w:cs="Arial"/>
        </w:rPr>
        <w:t xml:space="preserve"> αποστείλετε</w:t>
      </w:r>
      <w:r w:rsidR="000A59EC" w:rsidRPr="00420956">
        <w:rPr>
          <w:rFonts w:ascii="Arial" w:eastAsia="Calibri" w:hAnsi="Arial" w:cs="Arial"/>
        </w:rPr>
        <w:t xml:space="preserve"> </w:t>
      </w:r>
      <w:r w:rsidR="0063502D" w:rsidRPr="00420956">
        <w:rPr>
          <w:rFonts w:ascii="Arial" w:eastAsia="Calibri" w:hAnsi="Arial" w:cs="Arial"/>
        </w:rPr>
        <w:t>συγκεκριμένες πληροφορίες</w:t>
      </w:r>
      <w:r w:rsidR="00D06F90" w:rsidRPr="00420956">
        <w:rPr>
          <w:rFonts w:ascii="Arial" w:eastAsia="Calibri" w:hAnsi="Arial" w:cs="Arial"/>
        </w:rPr>
        <w:t>, όπως μέρα που θα πραγματοποιηθεί η επίσκεψη, ώρα αναχώρησης και επιστροφής</w:t>
      </w:r>
      <w:r w:rsidR="0063502D" w:rsidRPr="00420956">
        <w:rPr>
          <w:rFonts w:ascii="Arial" w:eastAsia="Calibri" w:hAnsi="Arial" w:cs="Arial"/>
        </w:rPr>
        <w:t xml:space="preserve">, προορισμός και </w:t>
      </w:r>
      <w:r w:rsidRPr="00420956">
        <w:rPr>
          <w:rFonts w:ascii="Arial" w:eastAsia="Calibri" w:hAnsi="Arial" w:cs="Arial"/>
        </w:rPr>
        <w:t>απόφαση συνέλευσης για τη μετακίνηση</w:t>
      </w:r>
      <w:r w:rsidR="0063502D" w:rsidRPr="00420956">
        <w:rPr>
          <w:rFonts w:ascii="Arial" w:eastAsia="Calibri" w:hAnsi="Arial" w:cs="Arial"/>
        </w:rPr>
        <w:t xml:space="preserve">.  </w:t>
      </w:r>
      <w:r w:rsidR="000A59EC" w:rsidRPr="00420956">
        <w:rPr>
          <w:rFonts w:ascii="Arial" w:eastAsia="Calibri" w:hAnsi="Arial" w:cs="Arial"/>
        </w:rPr>
        <w:t xml:space="preserve"> </w:t>
      </w:r>
    </w:p>
    <w:p w14:paraId="28CD6DE4" w14:textId="6F41C3E8" w:rsidR="009B258F" w:rsidRPr="00E92FE1" w:rsidRDefault="009B258F" w:rsidP="00183B26">
      <w:pPr>
        <w:spacing w:line="240" w:lineRule="auto"/>
        <w:jc w:val="both"/>
        <w:rPr>
          <w:rFonts w:ascii="Arial" w:eastAsia="Calibri" w:hAnsi="Arial" w:cs="Arial"/>
          <w:color w:val="000000" w:themeColor="text1"/>
          <w:lang w:eastAsia="el-GR"/>
        </w:rPr>
      </w:pPr>
      <w:r w:rsidRPr="00420956">
        <w:rPr>
          <w:rFonts w:ascii="Arial" w:eastAsia="Calibri" w:hAnsi="Arial" w:cs="Arial"/>
          <w:lang w:eastAsia="el-GR"/>
        </w:rPr>
        <w:t>Για περισσότερες πληροφορίες</w:t>
      </w:r>
      <w:r w:rsidR="000A59EC" w:rsidRPr="00420956">
        <w:rPr>
          <w:rFonts w:ascii="Arial" w:eastAsia="Calibri" w:hAnsi="Arial" w:cs="Arial"/>
          <w:lang w:eastAsia="el-GR"/>
        </w:rPr>
        <w:t xml:space="preserve"> ή </w:t>
      </w:r>
      <w:r w:rsidR="000A59EC" w:rsidRPr="00E92FE1">
        <w:rPr>
          <w:rFonts w:ascii="Arial" w:eastAsia="Calibri" w:hAnsi="Arial" w:cs="Arial"/>
          <w:color w:val="000000" w:themeColor="text1"/>
          <w:lang w:eastAsia="el-GR"/>
        </w:rPr>
        <w:t>διευκρινήσεις</w:t>
      </w:r>
      <w:r w:rsidRPr="00E92FE1">
        <w:rPr>
          <w:rFonts w:ascii="Arial" w:eastAsia="Calibri" w:hAnsi="Arial" w:cs="Arial"/>
          <w:color w:val="000000" w:themeColor="text1"/>
          <w:lang w:eastAsia="el-GR"/>
        </w:rPr>
        <w:t xml:space="preserve"> </w:t>
      </w:r>
      <w:r w:rsidR="00601835" w:rsidRPr="00E92FE1">
        <w:rPr>
          <w:rFonts w:ascii="Arial" w:eastAsia="Calibri" w:hAnsi="Arial" w:cs="Arial"/>
          <w:color w:val="000000" w:themeColor="text1"/>
          <w:lang w:eastAsia="el-GR"/>
        </w:rPr>
        <w:t>μπορείτε</w:t>
      </w:r>
      <w:r w:rsidRPr="00E92FE1">
        <w:rPr>
          <w:rFonts w:ascii="Arial" w:eastAsia="Calibri" w:hAnsi="Arial" w:cs="Arial"/>
          <w:color w:val="000000" w:themeColor="text1"/>
          <w:lang w:eastAsia="el-GR"/>
        </w:rPr>
        <w:t xml:space="preserve"> να </w:t>
      </w:r>
      <w:r w:rsidR="00601835" w:rsidRPr="00E92FE1">
        <w:rPr>
          <w:rFonts w:ascii="Arial" w:eastAsia="Calibri" w:hAnsi="Arial" w:cs="Arial"/>
          <w:color w:val="000000" w:themeColor="text1"/>
          <w:lang w:eastAsia="el-GR"/>
        </w:rPr>
        <w:t>επικοινωνήσετε</w:t>
      </w:r>
      <w:r w:rsidRPr="00E92FE1">
        <w:rPr>
          <w:rFonts w:ascii="Arial" w:eastAsia="Calibri" w:hAnsi="Arial" w:cs="Arial"/>
          <w:color w:val="000000" w:themeColor="text1"/>
          <w:lang w:eastAsia="el-GR"/>
        </w:rPr>
        <w:t xml:space="preserve"> </w:t>
      </w:r>
      <w:r w:rsidR="00D06F90" w:rsidRPr="00E92FE1">
        <w:rPr>
          <w:rFonts w:ascii="Arial" w:eastAsia="Calibri" w:hAnsi="Arial" w:cs="Arial"/>
          <w:color w:val="000000" w:themeColor="text1"/>
          <w:lang w:eastAsia="el-GR"/>
        </w:rPr>
        <w:t>με την ΠΡΟΣΒΑΣΗ</w:t>
      </w:r>
      <w:r w:rsidRPr="00E92FE1">
        <w:rPr>
          <w:rFonts w:ascii="Arial" w:eastAsia="Calibri" w:hAnsi="Arial" w:cs="Arial"/>
          <w:color w:val="000000" w:themeColor="text1"/>
          <w:lang w:eastAsia="el-GR"/>
        </w:rPr>
        <w:t xml:space="preserve"> </w:t>
      </w:r>
      <w:r w:rsidR="00D06F90" w:rsidRPr="00E92FE1">
        <w:rPr>
          <w:rFonts w:ascii="Arial" w:eastAsia="Calibri" w:hAnsi="Arial" w:cs="Arial"/>
          <w:color w:val="000000" w:themeColor="text1"/>
          <w:lang w:eastAsia="el-GR"/>
        </w:rPr>
        <w:t>9</w:t>
      </w:r>
      <w:r w:rsidR="000D4C4B" w:rsidRPr="00E92FE1">
        <w:rPr>
          <w:rFonts w:ascii="Arial" w:eastAsia="Calibri" w:hAnsi="Arial" w:cs="Arial"/>
          <w:color w:val="000000" w:themeColor="text1"/>
          <w:lang w:eastAsia="el-GR"/>
        </w:rPr>
        <w:t>.00</w:t>
      </w:r>
      <w:r w:rsidRPr="00E92FE1">
        <w:rPr>
          <w:rFonts w:ascii="Arial" w:eastAsia="Calibri" w:hAnsi="Arial" w:cs="Arial"/>
          <w:color w:val="000000" w:themeColor="text1"/>
          <w:lang w:eastAsia="el-GR"/>
        </w:rPr>
        <w:t>-1</w:t>
      </w:r>
      <w:r w:rsidR="00601835" w:rsidRPr="00E92FE1">
        <w:rPr>
          <w:rFonts w:ascii="Arial" w:eastAsia="Calibri" w:hAnsi="Arial" w:cs="Arial"/>
          <w:color w:val="000000" w:themeColor="text1"/>
          <w:lang w:eastAsia="el-GR"/>
        </w:rPr>
        <w:t>5.0</w:t>
      </w:r>
      <w:r w:rsidRPr="00E92FE1">
        <w:rPr>
          <w:rFonts w:ascii="Arial" w:eastAsia="Calibri" w:hAnsi="Arial" w:cs="Arial"/>
          <w:color w:val="000000" w:themeColor="text1"/>
          <w:lang w:eastAsia="el-GR"/>
        </w:rPr>
        <w:t xml:space="preserve">0 στο 24210 74345, 74338 </w:t>
      </w:r>
      <w:r w:rsidR="00B954F8" w:rsidRPr="00E92FE1">
        <w:rPr>
          <w:rFonts w:ascii="Arial" w:eastAsia="Calibri" w:hAnsi="Arial" w:cs="Arial"/>
          <w:color w:val="000000" w:themeColor="text1"/>
          <w:lang w:eastAsia="el-GR"/>
        </w:rPr>
        <w:t xml:space="preserve">ή </w:t>
      </w:r>
      <w:r w:rsidRPr="00E92FE1">
        <w:rPr>
          <w:rFonts w:ascii="Arial" w:eastAsia="Calibri" w:hAnsi="Arial" w:cs="Arial"/>
          <w:color w:val="000000" w:themeColor="text1"/>
          <w:lang w:eastAsia="el-GR"/>
        </w:rPr>
        <w:t xml:space="preserve">με μήνυμα στην ηλεκτρονική μας διεύθυνση </w:t>
      </w:r>
      <w:hyperlink r:id="rId4" w:history="1">
        <w:r w:rsidRPr="00E92FE1">
          <w:rPr>
            <w:rFonts w:ascii="Arial" w:eastAsia="Calibri" w:hAnsi="Arial" w:cs="Arial"/>
            <w:color w:val="000000" w:themeColor="text1"/>
            <w:u w:val="single"/>
            <w:lang w:eastAsia="el-GR"/>
          </w:rPr>
          <w:t>prosvasi@uth.gr</w:t>
        </w:r>
      </w:hyperlink>
    </w:p>
    <w:p w14:paraId="7824027E" w14:textId="489574FB" w:rsidR="009B258F" w:rsidRPr="00E92FE1" w:rsidRDefault="009B258F" w:rsidP="00183B26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E92FE1">
        <w:rPr>
          <w:rFonts w:ascii="Arial" w:eastAsia="Calibri" w:hAnsi="Arial" w:cs="Arial"/>
          <w:color w:val="000000" w:themeColor="text1"/>
          <w:shd w:val="clear" w:color="auto" w:fill="FFFFFF"/>
        </w:rPr>
        <w:t>Με εκτίμηση</w:t>
      </w:r>
    </w:p>
    <w:p w14:paraId="5626FDEA" w14:textId="3CC66D8A" w:rsidR="00601835" w:rsidRPr="00E92FE1" w:rsidRDefault="00601835" w:rsidP="000D4C4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l-GR"/>
        </w:rPr>
      </w:pPr>
      <w:r w:rsidRPr="00E92FE1">
        <w:rPr>
          <w:rFonts w:ascii="Arial" w:eastAsia="Times New Roman" w:hAnsi="Arial" w:cs="Arial"/>
          <w:color w:val="000000" w:themeColor="text1"/>
          <w:lang w:eastAsia="el-GR"/>
        </w:rPr>
        <w:t>Μάγδα Νικολαραΐζη</w:t>
      </w:r>
      <w:r w:rsidRPr="00E92FE1">
        <w:rPr>
          <w:rFonts w:ascii="Arial" w:eastAsia="Times New Roman" w:hAnsi="Arial" w:cs="Arial"/>
          <w:color w:val="000000" w:themeColor="text1"/>
          <w:lang w:eastAsia="el-GR"/>
        </w:rPr>
        <w:br/>
        <w:t>Αναπληρώτρια Καθηγήτρια Ειδικής Αγωγής-Αγωγής Κωφών</w:t>
      </w:r>
      <w:r w:rsidRPr="00E92FE1">
        <w:rPr>
          <w:rFonts w:ascii="Arial" w:eastAsia="Times New Roman" w:hAnsi="Arial" w:cs="Arial"/>
          <w:color w:val="000000" w:themeColor="text1"/>
          <w:lang w:eastAsia="el-GR"/>
        </w:rPr>
        <w:br/>
        <w:t>Παιδαγωγικό Τμήμα Ειδικής Αγωγής</w:t>
      </w:r>
      <w:r w:rsidRPr="00E92FE1">
        <w:rPr>
          <w:rFonts w:ascii="Arial" w:eastAsia="Times New Roman" w:hAnsi="Arial" w:cs="Arial"/>
          <w:color w:val="000000" w:themeColor="text1"/>
          <w:lang w:eastAsia="el-GR"/>
        </w:rPr>
        <w:br/>
        <w:t xml:space="preserve">Επιστημονική Υπεύθυνη της </w:t>
      </w:r>
      <w:r w:rsidR="00420956" w:rsidRPr="00E92FE1">
        <w:rPr>
          <w:rFonts w:ascii="Arial" w:eastAsia="Calibri" w:hAnsi="Arial" w:cs="Arial"/>
          <w:bCs/>
          <w:color w:val="000000" w:themeColor="text1"/>
        </w:rPr>
        <w:t>ΠΡΟΣΒΑΣΗΣ</w:t>
      </w:r>
      <w:r w:rsidRPr="00E92FE1">
        <w:rPr>
          <w:rFonts w:ascii="Arial" w:eastAsia="Times New Roman" w:hAnsi="Arial" w:cs="Arial"/>
          <w:color w:val="000000" w:themeColor="text1"/>
          <w:lang w:eastAsia="el-GR"/>
        </w:rPr>
        <w:br/>
        <w:t>Πανεπιστήμιο Θεσσαλίας</w:t>
      </w:r>
    </w:p>
    <w:p w14:paraId="6318D7C8" w14:textId="798BAF0E" w:rsidR="00FF54D9" w:rsidRDefault="00FF54D9" w:rsidP="0063502D">
      <w:pPr>
        <w:autoSpaceDE w:val="0"/>
        <w:autoSpaceDN w:val="0"/>
        <w:spacing w:after="0" w:line="240" w:lineRule="auto"/>
        <w:jc w:val="center"/>
      </w:pPr>
    </w:p>
    <w:sectPr w:rsidR="00FF54D9" w:rsidSect="00A24BF3">
      <w:pgSz w:w="11906" w:h="16838"/>
      <w:pgMar w:top="1440" w:right="1800" w:bottom="12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8F"/>
    <w:rsid w:val="00025059"/>
    <w:rsid w:val="000A59EC"/>
    <w:rsid w:val="000D4C4B"/>
    <w:rsid w:val="00103F78"/>
    <w:rsid w:val="001260AB"/>
    <w:rsid w:val="00183B26"/>
    <w:rsid w:val="001C29CA"/>
    <w:rsid w:val="00397D8C"/>
    <w:rsid w:val="00420956"/>
    <w:rsid w:val="004C71CE"/>
    <w:rsid w:val="005A243C"/>
    <w:rsid w:val="00601835"/>
    <w:rsid w:val="0063502D"/>
    <w:rsid w:val="0069454E"/>
    <w:rsid w:val="007678D5"/>
    <w:rsid w:val="00802CA1"/>
    <w:rsid w:val="00894096"/>
    <w:rsid w:val="009B258F"/>
    <w:rsid w:val="00A24BF3"/>
    <w:rsid w:val="00A565D6"/>
    <w:rsid w:val="00B341B9"/>
    <w:rsid w:val="00B954F8"/>
    <w:rsid w:val="00B971E8"/>
    <w:rsid w:val="00D06F90"/>
    <w:rsid w:val="00D11D4A"/>
    <w:rsid w:val="00D85C58"/>
    <w:rsid w:val="00DA477F"/>
    <w:rsid w:val="00E92FE1"/>
    <w:rsid w:val="00F823BE"/>
    <w:rsid w:val="00F9599F"/>
    <w:rsid w:val="00FB5892"/>
    <w:rsid w:val="00FC00D5"/>
    <w:rsid w:val="00FF54D9"/>
    <w:rsid w:val="00FF693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A418"/>
  <w15:chartTrackingRefBased/>
  <w15:docId w15:val="{342486B7-43D0-4623-A789-F8C5655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svasi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PAPAZOGLOU THEODORA</dc:creator>
  <cp:keywords/>
  <dc:description/>
  <cp:lastModifiedBy>PAPAZOGLOU THEODORA</cp:lastModifiedBy>
  <cp:revision>8</cp:revision>
  <cp:lastPrinted>2022-03-08T12:22:00Z</cp:lastPrinted>
  <dcterms:created xsi:type="dcterms:W3CDTF">2022-03-03T08:59:00Z</dcterms:created>
  <dcterms:modified xsi:type="dcterms:W3CDTF">2022-03-08T12:22:00Z</dcterms:modified>
</cp:coreProperties>
</file>