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Παιδαγωγικό Τμήμα Δημοτικής Εκπαίδευσης (Βόλος), Κοντοκώστα Αθηνά, 24210 74897, Ηλεκτρονική διεύθυνση </w:t>
      </w:r>
      <w:hyperlink r:id="rId5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akontokosta@uth.gr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και Λουκάκη Σπυριδούλα, 24210 74785, Ηλεκτρονική διεύθυνση </w:t>
      </w:r>
      <w:hyperlink r:id="rId6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sloukaki@uth.gr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2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Παιδαγωγικό Τμήμα Προσχολικής Εκπαίδευσης (Βόλος), Καρακατσάνη Αναστασία, 24210 74803, 74804, και 74753 Ηλεκτρονική διεύθυνση </w:t>
      </w:r>
      <w:hyperlink r:id="rId7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g-ece@uth.gr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8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akarakatsani@uth.gr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3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Παιδαγωγικό Τμήμα Ειδικής Αγωγής (Βόλος), Καραγιάννη Άννα, 24210 74527, Ηλεκτρονική διεύθυνση </w:t>
      </w:r>
      <w:hyperlink r:id="rId9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akaragianni@uth.gr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10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g-sed@uth.gr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4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Τμήμα Ιστορίας Αρχαιολογίας και Κοινωνικής Ανθρωπολογίας (Βόλος), Χατζηλαζαρίδου Καλλιόπη, 24210 74794, Ηλεκτρονική διεύθυνση </w:t>
      </w:r>
      <w:hyperlink r:id="rId11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hatzilaz@uth.gr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12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g-ha@uth.gr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5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Πολιτισμού και Δημιουργικών Μέσων και Βιομηχανιών (Βόλος), Γρηγοριάδου Σοφία, 24210 93044, Ηλεκτρονική διεύθυνση </w:t>
      </w:r>
      <w:hyperlink r:id="rId13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g-cult@uth.gr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6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Γλωσσικών και Διαπολιτισμικών Σπουδών (Βόλος), Καραμητσάνη Αθανασία, 24210 74305, Ηλεκτρονική διεύθυνση </w:t>
      </w:r>
      <w:hyperlink r:id="rId14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g-gdia@uth.gr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7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Τμήμα Αρχιτεκτόνων Μηχανικών (Βόλος), Γεωργαλά</w:t>
      </w:r>
      <w: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Βάνα, 24210 74239, Ηλεκτρονική διεύθυνση </w:t>
      </w:r>
      <w:hyperlink r:id="rId15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vgeorgala@arch.uth.gr</w:t>
        </w:r>
      </w:hyperlink>
    </w:p>
    <w:p w14:paraId="00000008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Τμήμα Πολιτικών Μηχανικών (Βόλος), Σπινάσα Μαριλένα, 24210 74182, Ηλεκτρονική διεύθυνση </w:t>
      </w:r>
      <w:hyperlink r:id="rId16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mespinas@civ.uth.gr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9" w14:textId="05AD1F8F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Τμήμα Μηχανολόγων Μηχανικών (Βόλος), Παππά Ελένη, 24210 74011, Ηλεκτρονική διεύθυνση </w:t>
      </w:r>
      <w:hyperlink r:id="rId17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epappa@uth.gr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r w:rsidR="00657D30" w:rsidRPr="00657D30">
        <w:rPr>
          <w:rFonts w:ascii="Verdana" w:eastAsia="Verdana" w:hAnsi="Verdana" w:cs="Verdana"/>
          <w:sz w:val="24"/>
          <w:szCs w:val="24"/>
        </w:rPr>
        <w:t>Γιαλμανίδη Αρχοντούλα</w:t>
      </w:r>
      <w:r>
        <w:rPr>
          <w:rFonts w:ascii="Verdana" w:eastAsia="Verdana" w:hAnsi="Verdana" w:cs="Verdana"/>
          <w:sz w:val="24"/>
          <w:szCs w:val="24"/>
        </w:rPr>
        <w:t xml:space="preserve">, 24210 </w:t>
      </w:r>
      <w:r w:rsidR="00657D30" w:rsidRPr="00657D30">
        <w:rPr>
          <w:rFonts w:ascii="Verdana" w:eastAsia="Verdana" w:hAnsi="Verdana" w:cs="Verdana"/>
          <w:sz w:val="24"/>
          <w:szCs w:val="24"/>
        </w:rPr>
        <w:t>74007</w:t>
      </w:r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18" w:history="1">
        <w:r w:rsidR="00657D30" w:rsidRPr="00C748B3">
          <w:rPr>
            <w:rStyle w:val="-"/>
            <w:rFonts w:ascii="Verdana" w:eastAsia="Verdana" w:hAnsi="Verdana" w:cs="Verdana"/>
            <w:sz w:val="24"/>
            <w:szCs w:val="24"/>
            <w:lang w:val="en-US"/>
          </w:rPr>
          <w:t>gialmani</w:t>
        </w:r>
        <w:r w:rsidR="00657D30" w:rsidRPr="00C748B3">
          <w:rPr>
            <w:rStyle w:val="-"/>
            <w:rFonts w:ascii="Verdana" w:eastAsia="Verdana" w:hAnsi="Verdana" w:cs="Verdana"/>
            <w:sz w:val="24"/>
            <w:szCs w:val="24"/>
          </w:rPr>
          <w:t>@</w:t>
        </w:r>
        <w:r w:rsidR="00657D30" w:rsidRPr="00C748B3">
          <w:rPr>
            <w:rStyle w:val="-"/>
            <w:rFonts w:ascii="Verdana" w:eastAsia="Verdana" w:hAnsi="Verdana" w:cs="Verdana"/>
            <w:sz w:val="24"/>
            <w:szCs w:val="24"/>
            <w:lang w:val="en-US"/>
          </w:rPr>
          <w:t>uth</w:t>
        </w:r>
        <w:r w:rsidR="00657D30" w:rsidRPr="00C748B3">
          <w:rPr>
            <w:rStyle w:val="-"/>
            <w:rFonts w:ascii="Verdana" w:eastAsia="Verdana" w:hAnsi="Verdana" w:cs="Verdana"/>
            <w:sz w:val="24"/>
            <w:szCs w:val="24"/>
          </w:rPr>
          <w:t>.</w:t>
        </w:r>
        <w:r w:rsidR="00657D30" w:rsidRPr="00C748B3">
          <w:rPr>
            <w:rStyle w:val="-"/>
            <w:rFonts w:ascii="Verdana" w:eastAsia="Verdana" w:hAnsi="Verdana" w:cs="Verdana"/>
            <w:sz w:val="24"/>
            <w:szCs w:val="24"/>
            <w:lang w:val="en-US"/>
          </w:rPr>
          <w:t>gr</w:t>
        </w:r>
      </w:hyperlink>
    </w:p>
    <w:p w14:paraId="0000000A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Τμήμα Μηχανικών Χωροταξίας Πολεοδομίας και Περιφερειακής Ανάπτυξης (Βόλος), Πάτσης Κωνσταντίνος, 24210 74431, Ηλεκτρονική διεύθυνση </w:t>
      </w:r>
      <w:hyperlink r:id="rId19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kpatsis@uth.gr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B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Τμήμα Ηλεκτρολόγων Μηχανικών και Μηχανικών Υπολογιστών (Βόλος), Παπαλεξανδρή Μαρία, 24210 74967, Ηλεκτρονική διεύθυνση </w:t>
      </w:r>
      <w:hyperlink r:id="rId20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gece@e-ce.uth.gr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, Ηλεκτρονική διεύθυνση </w:t>
      </w:r>
      <w:hyperlink r:id="rId21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mapapale@uth.gr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και Καρασίμου Μαρία, 24210 74966, Ηλεκτρονική διεύθυνση </w:t>
      </w:r>
      <w:hyperlink r:id="rId22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makara@uth.gr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C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Γεωπονίας Φυτικής Παραγωγής και Αγροτικού Περιβάλλοντος (Βόλος), Μάντζιου Ελένη, 24210 93161, Ηλεκτρονική διεύθυνση </w:t>
      </w:r>
      <w:hyperlink r:id="rId23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g-agr@uth.gr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4">
        <w:r w:rsidR="00810EE4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emantziou@uth.gr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 </w:t>
      </w:r>
    </w:p>
    <w:p w14:paraId="0000000D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Γεωπονίας Ιχθυολογίας και Υδάτινου Περιβάλλοντος (Βόλος), Λαγογιάννη Μαρκέλλα, 24210 93200, Ηλεκτρονική διεύθυνση </w:t>
      </w:r>
      <w:hyperlink r:id="rId25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mlagogia@uth.gr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E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Γεωπονίας - Αγροτεχνολογίας (Λάρισα), Μπαλάφας Αθανάσιος, 2410 684274, Ηλεκτρονική διεύθυνση </w:t>
      </w:r>
      <w:hyperlink r:id="rId26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g-agrtec@uth.gr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27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balafas@uth.gr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F" w14:textId="05FA22C7" w:rsidR="00810EE4" w:rsidRPr="00A01859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Επιστήμης Ζωικής Παραγωγής (Λάρισα), </w:t>
      </w:r>
      <w:r w:rsidR="00A01859" w:rsidRPr="00A01859">
        <w:rPr>
          <w:rFonts w:ascii="Verdana" w:eastAsia="Verdana" w:hAnsi="Verdana" w:cs="Verdana"/>
          <w:sz w:val="24"/>
          <w:szCs w:val="24"/>
        </w:rPr>
        <w:t>Συνεφακόπουλος Ιωάννης</w:t>
      </w:r>
      <w:r>
        <w:rPr>
          <w:rFonts w:ascii="Verdana" w:eastAsia="Verdana" w:hAnsi="Verdana" w:cs="Verdana"/>
          <w:sz w:val="24"/>
          <w:szCs w:val="24"/>
        </w:rPr>
        <w:t>, 2410 6844</w:t>
      </w:r>
      <w:r w:rsidR="00A01859" w:rsidRPr="00A01859">
        <w:rPr>
          <w:rFonts w:ascii="Verdana" w:eastAsia="Verdana" w:hAnsi="Verdana" w:cs="Verdana"/>
          <w:sz w:val="24"/>
          <w:szCs w:val="24"/>
        </w:rPr>
        <w:t>70</w:t>
      </w:r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28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29" w:history="1">
        <w:r w:rsidR="00A01859" w:rsidRPr="00A01859">
          <w:rPr>
            <w:rFonts w:ascii="Verdana" w:eastAsia="Verdana" w:hAnsi="Verdana" w:cs="Verdana"/>
            <w:color w:val="4472C4" w:themeColor="accent1"/>
            <w:sz w:val="24"/>
            <w:szCs w:val="24"/>
            <w:u w:val="single"/>
          </w:rPr>
          <w:t>sinef@uth.gr</w:t>
        </w:r>
      </w:hyperlink>
      <w:r w:rsidR="00A01859" w:rsidRPr="00A01859">
        <w:rPr>
          <w:color w:val="4472C4" w:themeColor="accent1"/>
        </w:rPr>
        <w:t xml:space="preserve"> </w:t>
      </w:r>
    </w:p>
    <w:p w14:paraId="00000010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Επιστήμης Τροφίμων και Διατροφής (Καρδίτσα), Ελληνικάκης Μιχάλης, 24410 64787, Ηλεκτρονική διεύθυνση </w:t>
      </w:r>
      <w:hyperlink r:id="rId30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g-food@uth.gr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31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ellinikakis@uth.gr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1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Ιατρικής (Λάρισα), Μπομπόλα Ελένη, 2410 685592, Ηλεκτρονική διεύθυνση </w:t>
      </w:r>
      <w:hyperlink r:id="rId32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bobola@med.uth.gr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2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Βιοχημείας και Βιοτεχνολογίας (Λάρισα), Κανδυλάρη Δήμητρα, 2410 565271, Ηλεκτρονική διεύθυνση </w:t>
      </w:r>
      <w:hyperlink r:id="rId33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g-bio@bio.uth.gr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3" w14:textId="53CD9D43" w:rsidR="00810EE4" w:rsidRDefault="00000000">
      <w:pPr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Νοσηλευτικής (Λάρισα), </w:t>
      </w:r>
      <w:r w:rsidR="00235B94">
        <w:rPr>
          <w:rFonts w:ascii="Verdana" w:eastAsia="Verdana" w:hAnsi="Verdana" w:cs="Verdana"/>
          <w:sz w:val="24"/>
          <w:szCs w:val="24"/>
        </w:rPr>
        <w:t>Καραγκόγκος Φώτιος</w:t>
      </w:r>
      <w:r>
        <w:rPr>
          <w:rFonts w:ascii="Verdana" w:eastAsia="Verdana" w:hAnsi="Verdana" w:cs="Verdana"/>
          <w:sz w:val="24"/>
          <w:szCs w:val="24"/>
        </w:rPr>
        <w:t xml:space="preserve">, 2410 684253, Ηλεκτρονική διεύθυνση </w:t>
      </w:r>
      <w:hyperlink r:id="rId34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g-nurs@uth.gr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4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Δημόσιας και Ενιαίας Υγείας (Καρδίτσα), Γκορίλα Όλγα, 24410 64760 και 64759, Ηλεκτρονική διεύθυνση </w:t>
      </w:r>
      <w:hyperlink r:id="rId35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g-pubhealth@uth.gr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36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ogorila@uth.gr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 </w:t>
      </w:r>
    </w:p>
    <w:p w14:paraId="00000015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Φυσικοθεραπείας (Λαμία), Καπράνα Κωνσταντίνα, 22310 60176, 60177, Ηλεκτρονική διεύθυνση </w:t>
      </w:r>
      <w:hyperlink r:id="rId37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kkaprana@uth.gr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και Γιαννιώτη Βασιλική, 22310 60179, Ηλεκτρονική διεύθυνση </w:t>
      </w:r>
      <w:hyperlink r:id="rId38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vgiannioti@uth.gr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 Ηλεκτρονική διεύθυνση </w:t>
      </w:r>
      <w:hyperlink r:id="rId39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g-physio@uth.gr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6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Κτηνιατρικής (Καρδίτσα), Βούλγαρη Ευαγγελία, 24410 66021, Ηλεκτρονική διεύθυνση </w:t>
      </w:r>
      <w:hyperlink r:id="rId40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evoulgari@vet.uth.gr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και Διαμαντή Βάνα, 24410 66043, Ηλεκτρονική διεύθυνση </w:t>
      </w:r>
      <w:hyperlink r:id="rId41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vdiamanti@uth.gr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7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Συστημάτων Ενέργειας (Λάρισα), Μπισίλκα Δήμητρα, 2410 684577, Ηλεκτρονική διεύθυνση </w:t>
      </w:r>
      <w:hyperlink r:id="rId42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g-energy@uth.gr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8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ΠΣ Ηλεκτρολόγων Μηχανικών ΤΕ,Κοκκίνου Αγλαΐα, Ηλεκτρονική διεύθυνση </w:t>
      </w:r>
      <w:hyperlink r:id="rId43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9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ΠΣ Μηχανολόγων Μηχανικών ΤΕ, Μπισίλκα Δήμητρα, 2410 684577, Ηλεκτρονική διεύθυνση </w:t>
      </w:r>
      <w:hyperlink r:id="rId44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g-energy@uth.gr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A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Περιβάλλοντος (Λάρισα), Τσιτσιβά Αλεξία, 2410 684473, Ηλεκτρονική διεύθυνση </w:t>
      </w:r>
      <w:hyperlink r:id="rId45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g-env@uth.gr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B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Ψηφιακών Συστημάτων (Λάρισα), Μαστοροδήμου Μαργαρίτα, 2410 684387, Ηλεκτρονική διεύθυνση </w:t>
      </w:r>
      <w:hyperlink r:id="rId46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47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mastorodimou@uth.gr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C" w14:textId="1EBC2273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Δασολογίας, Επιστημών Ξύλου και Σχεδιασμού (Καρδίτσα), </w:t>
      </w:r>
      <w:r w:rsidR="00845E96">
        <w:rPr>
          <w:rFonts w:ascii="Verdana" w:eastAsia="Verdana" w:hAnsi="Verdana" w:cs="Verdana"/>
          <w:sz w:val="24"/>
          <w:szCs w:val="24"/>
        </w:rPr>
        <w:t>Κυριάκης Αθανάσιος</w:t>
      </w:r>
      <w:r>
        <w:rPr>
          <w:rFonts w:ascii="Verdana" w:eastAsia="Verdana" w:hAnsi="Verdana" w:cs="Verdana"/>
          <w:sz w:val="24"/>
          <w:szCs w:val="24"/>
        </w:rPr>
        <w:t xml:space="preserve">, 24410 64730, Ηλεκτρονική διεύθυνση </w:t>
      </w:r>
      <w:hyperlink r:id="rId48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g-fwsd@uth.gr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D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Οικονομικών Επιστημών (Βόλος), Ζούπη Ζωή, 24210 74771 και 74913, Ηλεκτρονική διεύθυνση </w:t>
      </w:r>
      <w:hyperlink r:id="rId49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zoupi@uth.gr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50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g-econ@uth.gr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και Καρανικόλα Σταματία, 24210 74776, Ηλεκτρονική διεύθυνση </w:t>
      </w:r>
      <w:hyperlink r:id="rId51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stamkara@uth.gr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E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Λογιστικής και Χρηματοοικονομικής (Λάρισα), Κανιούρας Πάρης, 2410 684233, Ηλεκτρονική διεύθυνση </w:t>
      </w:r>
      <w:hyperlink r:id="rId52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g-accfin@uth.gr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Μαργέλου Βασιλική, Ηλεκτρονική διεύθυνση </w:t>
      </w:r>
      <w:hyperlink r:id="rId53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vasomarg@uth.gr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F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Διοίκησης Επιχειρήσεων (Λάρισα), Βολιώτη Όλγα, 2410 684237, Ηλεκτρονική διεύθυνση </w:t>
      </w:r>
      <w:hyperlink r:id="rId54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0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Επιστήμης Φυσικής Αγωγής και Αθλητισμού (Τρίκαλα), Χλήνου Αγγελική, 24310 47013, Ηλεκτρονική διεύθυνση </w:t>
      </w:r>
      <w:hyperlink r:id="rId55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ahlinou@pe.uth.gr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1" w14:textId="078BA212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Διαιτολογίας και Διατροφολογίας (Τρίκαλα), </w:t>
      </w:r>
      <w:r w:rsidR="001F3F5A">
        <w:rPr>
          <w:rFonts w:ascii="Verdana" w:eastAsia="Verdana" w:hAnsi="Verdana" w:cs="Verdana"/>
          <w:sz w:val="24"/>
          <w:szCs w:val="24"/>
        </w:rPr>
        <w:t>Γρούτσος Δημήτριος</w:t>
      </w:r>
      <w:r>
        <w:rPr>
          <w:rFonts w:ascii="Verdana" w:eastAsia="Verdana" w:hAnsi="Verdana" w:cs="Verdana"/>
          <w:sz w:val="24"/>
          <w:szCs w:val="24"/>
        </w:rPr>
        <w:t>, 24310 4710</w:t>
      </w:r>
      <w:r w:rsidR="001F3F5A"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sz w:val="24"/>
          <w:szCs w:val="24"/>
        </w:rPr>
        <w:t xml:space="preserve">, Ηλεκτρονική διεύθυνση </w:t>
      </w:r>
      <w:hyperlink r:id="rId56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g-dnd@uth.gr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2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Πληροφορικής με Εφαρμογές στη Βιοϊατρική (Λαμία), Ζυγούρη Δήμητρα, 22310 66900, Ηλεκτρονική διεύθυνση </w:t>
      </w:r>
      <w:hyperlink r:id="rId57">
        <w:r w:rsidR="00810EE4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dzygouri@uth.gr</w:t>
        </w:r>
      </w:hyperlink>
      <w:r>
        <w:rPr>
          <w:rFonts w:ascii="Verdana" w:eastAsia="Verdana" w:hAnsi="Verdana" w:cs="Verdana"/>
          <w:color w:val="1155CC"/>
          <w:sz w:val="24"/>
          <w:szCs w:val="24"/>
        </w:rPr>
        <w:t xml:space="preserve">, </w:t>
      </w:r>
      <w:hyperlink r:id="rId58">
        <w:r w:rsidR="00810EE4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g-dib@dib.uth.gr</w:t>
        </w:r>
      </w:hyperlink>
      <w:r>
        <w:rPr>
          <w:rFonts w:ascii="Verdana" w:eastAsia="Verdana" w:hAnsi="Verdana" w:cs="Verdana"/>
          <w:color w:val="1155CC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3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Πληροφορικής και Τηλεπικοινωνιών (Λαμία), Πατρίκου Μαλάμω, 22310 60193, Ηλεκτρονική διεύθυνση </w:t>
      </w:r>
      <w:hyperlink r:id="rId59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patrikou@uth.gr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4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Φυσικής (Λαμία),Αθανασιάδης Αθανάσιος, 22310 60139, Ηλεκτρονική διεύθυνση </w:t>
      </w:r>
      <w:hyperlink r:id="rId60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athanasiadis@uth.gr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5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Μαθηματικών (Λαμία), Φυσέκη Ζωή, 22310 60196, Ηλεκτρονική διεύθυνση </w:t>
      </w:r>
      <w:hyperlink r:id="rId61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g-math@uth.gr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6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Πρόγραμμα Σπουδών Ηλεκτρολόγων Μηχανικών (Λάρισα), Ηλεκτρονική διεύθυνση </w:t>
      </w:r>
      <w:hyperlink r:id="rId62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ps-electr@uth.gr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7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Πρόγραμμα Σπουδών Τμήμα Διατροφής και Διαιτολογίας, Ηλεκτρονική διεύθυνση </w:t>
      </w:r>
      <w:hyperlink r:id="rId63">
        <w:r w:rsidR="00810EE4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ps-diet@uth.gr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8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Πρόγραμμα Σπουδών Νοσηλευτικής (Λαμία), 22310 60176, 60177, Ηλεκτρονική διεύθυνση </w:t>
      </w:r>
      <w:hyperlink r:id="rId64">
        <w:r w:rsidR="00810EE4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kkaprana@uth.gr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9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Πρόγραμμα Σπουδών Τεχνολόγων Γεωπόνων, 2410684274, Ηλεκτρονική διεύθυνση </w:t>
      </w:r>
      <w:hyperlink r:id="rId65">
        <w:r w:rsidR="00810EE4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secry-agric@teilar.gr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A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Πρόγραμμα Σπουδών Δομικών  Έργων Τ.Ε. ΤΕΙ Θεσσαλίας (Τρίκαλα), 24310-23602, Ηλεκτρονική διεύθυνση </w:t>
      </w:r>
      <w:hyperlink r:id="rId66">
        <w:r w:rsidR="00810EE4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secry-civil-trikala@teilar.gr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B" w14:textId="77777777" w:rsidR="00810EE4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Πρόγραμμα Σπουδών Μηχανικών Πληροφορικής, 2410 684574, Ηλεκτρονική διεύθυνση </w:t>
      </w:r>
      <w:hyperlink r:id="rId67">
        <w:r w:rsidR="00810EE4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secry-cs@teilar.gr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  </w:t>
      </w:r>
    </w:p>
    <w:p w14:paraId="0000002C" w14:textId="77777777" w:rsidR="00810EE4" w:rsidRDefault="00810EE4">
      <w:pPr>
        <w:rPr>
          <w:rFonts w:ascii="Verdana" w:eastAsia="Verdana" w:hAnsi="Verdana" w:cs="Verdana"/>
          <w:sz w:val="24"/>
          <w:szCs w:val="24"/>
        </w:rPr>
      </w:pPr>
    </w:p>
    <w:sectPr w:rsidR="00810E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E4"/>
    <w:rsid w:val="001F3F5A"/>
    <w:rsid w:val="00235B94"/>
    <w:rsid w:val="00436835"/>
    <w:rsid w:val="00576095"/>
    <w:rsid w:val="00657D30"/>
    <w:rsid w:val="0080752C"/>
    <w:rsid w:val="00810EE4"/>
    <w:rsid w:val="00845E96"/>
    <w:rsid w:val="00A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7D5"/>
  <w15:docId w15:val="{3C07A31B-2F6C-413B-9BFC-E40619FD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461A7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61A7C"/>
    <w:rPr>
      <w:color w:val="605E5C"/>
      <w:shd w:val="clear" w:color="auto" w:fill="E1DFDD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Unresolved Mention"/>
    <w:basedOn w:val="a0"/>
    <w:uiPriority w:val="99"/>
    <w:semiHidden/>
    <w:unhideWhenUsed/>
    <w:rsid w:val="00A0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-agrtec@uth.gr" TargetMode="External"/><Relationship Id="rId21" Type="http://schemas.openxmlformats.org/officeDocument/2006/relationships/hyperlink" Target="mailto:mapapale@uth.gr" TargetMode="External"/><Relationship Id="rId42" Type="http://schemas.openxmlformats.org/officeDocument/2006/relationships/hyperlink" Target="mailto:g-energy@uth.gr" TargetMode="External"/><Relationship Id="rId47" Type="http://schemas.openxmlformats.org/officeDocument/2006/relationships/hyperlink" Target="mailto:mastorodimou@uth.gr" TargetMode="External"/><Relationship Id="rId63" Type="http://schemas.openxmlformats.org/officeDocument/2006/relationships/hyperlink" Target="mailto:ps-diet@uth.gr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g-ece@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espinas@civ.uth.gr" TargetMode="External"/><Relationship Id="rId29" Type="http://schemas.openxmlformats.org/officeDocument/2006/relationships/hyperlink" Target="mailto:sinef@uth.gr" TargetMode="External"/><Relationship Id="rId11" Type="http://schemas.openxmlformats.org/officeDocument/2006/relationships/hyperlink" Target="mailto:hatzilaz@uth.gr" TargetMode="External"/><Relationship Id="rId24" Type="http://schemas.openxmlformats.org/officeDocument/2006/relationships/hyperlink" Target="mailto:emantziou@uth.gr" TargetMode="External"/><Relationship Id="rId32" Type="http://schemas.openxmlformats.org/officeDocument/2006/relationships/hyperlink" Target="mailto:bobola@med.uth.gr" TargetMode="External"/><Relationship Id="rId37" Type="http://schemas.openxmlformats.org/officeDocument/2006/relationships/hyperlink" Target="mailto:kkaprana@uth.gr" TargetMode="External"/><Relationship Id="rId40" Type="http://schemas.openxmlformats.org/officeDocument/2006/relationships/hyperlink" Target="mailto:evoulgari@vet.uth.gr" TargetMode="External"/><Relationship Id="rId45" Type="http://schemas.openxmlformats.org/officeDocument/2006/relationships/hyperlink" Target="mailto:g-env@uth.gr" TargetMode="External"/><Relationship Id="rId53" Type="http://schemas.openxmlformats.org/officeDocument/2006/relationships/hyperlink" Target="mailto:vasomarg@uth.gr" TargetMode="External"/><Relationship Id="rId58" Type="http://schemas.openxmlformats.org/officeDocument/2006/relationships/hyperlink" Target="mailto:g-dib@dib.uth.gr" TargetMode="External"/><Relationship Id="rId66" Type="http://schemas.openxmlformats.org/officeDocument/2006/relationships/hyperlink" Target="mailto:secry-civil-trikala@teilar.gr" TargetMode="External"/><Relationship Id="rId5" Type="http://schemas.openxmlformats.org/officeDocument/2006/relationships/hyperlink" Target="mailto:akontokosta@uth.gr" TargetMode="External"/><Relationship Id="rId61" Type="http://schemas.openxmlformats.org/officeDocument/2006/relationships/hyperlink" Target="mailto:g-math@uth.gr" TargetMode="External"/><Relationship Id="rId19" Type="http://schemas.openxmlformats.org/officeDocument/2006/relationships/hyperlink" Target="mailto:kpatsis@uth.gr" TargetMode="External"/><Relationship Id="rId14" Type="http://schemas.openxmlformats.org/officeDocument/2006/relationships/hyperlink" Target="mailto:g-gdia@uth.gr" TargetMode="External"/><Relationship Id="rId22" Type="http://schemas.openxmlformats.org/officeDocument/2006/relationships/hyperlink" Target="mailto:makara@uth.gr" TargetMode="External"/><Relationship Id="rId27" Type="http://schemas.openxmlformats.org/officeDocument/2006/relationships/hyperlink" Target="mailto:balafas@uth.gr" TargetMode="External"/><Relationship Id="rId30" Type="http://schemas.openxmlformats.org/officeDocument/2006/relationships/hyperlink" Target="mailto:g-food@uth.gr" TargetMode="External"/><Relationship Id="rId35" Type="http://schemas.openxmlformats.org/officeDocument/2006/relationships/hyperlink" Target="mailto:g-pubhealth@uth.gr" TargetMode="External"/><Relationship Id="rId43" Type="http://schemas.openxmlformats.org/officeDocument/2006/relationships/hyperlink" Target="mailto:ak@uth.gr" TargetMode="External"/><Relationship Id="rId48" Type="http://schemas.openxmlformats.org/officeDocument/2006/relationships/hyperlink" Target="mailto:g-fwsd@uth.gr" TargetMode="External"/><Relationship Id="rId56" Type="http://schemas.openxmlformats.org/officeDocument/2006/relationships/hyperlink" Target="mailto:g-dnd@uth.gr" TargetMode="External"/><Relationship Id="rId64" Type="http://schemas.openxmlformats.org/officeDocument/2006/relationships/hyperlink" Target="mailto:kkaprana@uth.gr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akarakatsani@uth.gr" TargetMode="External"/><Relationship Id="rId51" Type="http://schemas.openxmlformats.org/officeDocument/2006/relationships/hyperlink" Target="mailto:stamkara@uth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-ha@uth.gr" TargetMode="External"/><Relationship Id="rId17" Type="http://schemas.openxmlformats.org/officeDocument/2006/relationships/hyperlink" Target="mailto:epappa@uth.gr" TargetMode="External"/><Relationship Id="rId25" Type="http://schemas.openxmlformats.org/officeDocument/2006/relationships/hyperlink" Target="mailto:mlagogia@uth.gr" TargetMode="External"/><Relationship Id="rId33" Type="http://schemas.openxmlformats.org/officeDocument/2006/relationships/hyperlink" Target="mailto:g-bio@bio.uth.gr" TargetMode="External"/><Relationship Id="rId38" Type="http://schemas.openxmlformats.org/officeDocument/2006/relationships/hyperlink" Target="mailto:vgiannioti@uth.gr" TargetMode="External"/><Relationship Id="rId46" Type="http://schemas.openxmlformats.org/officeDocument/2006/relationships/hyperlink" Target="mailto:g-ds@uth.gr" TargetMode="External"/><Relationship Id="rId59" Type="http://schemas.openxmlformats.org/officeDocument/2006/relationships/hyperlink" Target="mailto:patrikou@uth.gr" TargetMode="External"/><Relationship Id="rId67" Type="http://schemas.openxmlformats.org/officeDocument/2006/relationships/hyperlink" Target="mailto:secry-cs@teilar.gr" TargetMode="External"/><Relationship Id="rId20" Type="http://schemas.openxmlformats.org/officeDocument/2006/relationships/hyperlink" Target="mailto:gece@e-ce.uth.gr" TargetMode="External"/><Relationship Id="rId41" Type="http://schemas.openxmlformats.org/officeDocument/2006/relationships/hyperlink" Target="mailto:vdiamanti@uth.gr" TargetMode="External"/><Relationship Id="rId54" Type="http://schemas.openxmlformats.org/officeDocument/2006/relationships/hyperlink" Target="mailto:g-de@uth.gr" TargetMode="External"/><Relationship Id="rId62" Type="http://schemas.openxmlformats.org/officeDocument/2006/relationships/hyperlink" Target="mailto:ps-electr@uth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loukaki@uth.gr" TargetMode="External"/><Relationship Id="rId15" Type="http://schemas.openxmlformats.org/officeDocument/2006/relationships/hyperlink" Target="mailto:vgeorgala@arch.uth.gr" TargetMode="External"/><Relationship Id="rId23" Type="http://schemas.openxmlformats.org/officeDocument/2006/relationships/hyperlink" Target="mailto:g-agr@uth.gr" TargetMode="External"/><Relationship Id="rId28" Type="http://schemas.openxmlformats.org/officeDocument/2006/relationships/hyperlink" Target="mailto:g-as@uth.gr" TargetMode="External"/><Relationship Id="rId36" Type="http://schemas.openxmlformats.org/officeDocument/2006/relationships/hyperlink" Target="mailto:ogorila@uth.gr" TargetMode="External"/><Relationship Id="rId49" Type="http://schemas.openxmlformats.org/officeDocument/2006/relationships/hyperlink" Target="mailto:zoupi@uth.gr" TargetMode="External"/><Relationship Id="rId57" Type="http://schemas.openxmlformats.org/officeDocument/2006/relationships/hyperlink" Target="mailto:dzygouri@uth.gr" TargetMode="External"/><Relationship Id="rId10" Type="http://schemas.openxmlformats.org/officeDocument/2006/relationships/hyperlink" Target="mailto:g-sed@uth.gr" TargetMode="External"/><Relationship Id="rId31" Type="http://schemas.openxmlformats.org/officeDocument/2006/relationships/hyperlink" Target="mailto:ellinikakis@uth.gr" TargetMode="External"/><Relationship Id="rId44" Type="http://schemas.openxmlformats.org/officeDocument/2006/relationships/hyperlink" Target="mailto:g-energy@uth.gr" TargetMode="External"/><Relationship Id="rId52" Type="http://schemas.openxmlformats.org/officeDocument/2006/relationships/hyperlink" Target="mailto:g-accfin@uth.gr" TargetMode="External"/><Relationship Id="rId60" Type="http://schemas.openxmlformats.org/officeDocument/2006/relationships/hyperlink" Target="mailto:athanasiadis@uth.gr" TargetMode="External"/><Relationship Id="rId65" Type="http://schemas.openxmlformats.org/officeDocument/2006/relationships/hyperlink" Target="mailto:secry-agric@teilar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ragianni@uth.gr" TargetMode="External"/><Relationship Id="rId13" Type="http://schemas.openxmlformats.org/officeDocument/2006/relationships/hyperlink" Target="mailto:g-cult@uth.gr" TargetMode="External"/><Relationship Id="rId18" Type="http://schemas.openxmlformats.org/officeDocument/2006/relationships/hyperlink" Target="mailto:gialmani@uth.gr" TargetMode="External"/><Relationship Id="rId39" Type="http://schemas.openxmlformats.org/officeDocument/2006/relationships/hyperlink" Target="mailto:g-physio@uth.gr" TargetMode="External"/><Relationship Id="rId34" Type="http://schemas.openxmlformats.org/officeDocument/2006/relationships/hyperlink" Target="mailto:g-nurs@uth.gr" TargetMode="External"/><Relationship Id="rId50" Type="http://schemas.openxmlformats.org/officeDocument/2006/relationships/hyperlink" Target="mailto:g-econ@uth.gr" TargetMode="External"/><Relationship Id="rId55" Type="http://schemas.openxmlformats.org/officeDocument/2006/relationships/hyperlink" Target="mailto:ahlinou@pe.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HvuEB4r7iyUlFCZ2I1p+LIA1A==">CgMxLjAyCGguZ2pkZ3hzOAByITFwSUE0YzIzUjFEQlhzWnRHakdvOFNTTjdZWjUwQTlvLQ==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PROSVASI</dc:creator>
  <cp:lastModifiedBy>PROSVASI</cp:lastModifiedBy>
  <cp:revision>5</cp:revision>
  <dcterms:created xsi:type="dcterms:W3CDTF">2024-03-05T08:38:00Z</dcterms:created>
  <dcterms:modified xsi:type="dcterms:W3CDTF">2025-04-17T06:57:00Z</dcterms:modified>
</cp:coreProperties>
</file>