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6AC3D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Παιδαγωγικό Τμήμα Δημοτικής Εκπαίδευσης (Βόλος),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Τσερμεντσέλη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Στέλλα, Αναπληρώτρια Καθηγήτρια, Ηλεκτρονική διεύθυνση </w:t>
      </w:r>
      <w:hyperlink r:id="rId7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tsermentseli@uth.gr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474A4F5D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Παιδαγωγικό Τμήμα Προσχολικής Εκπαίδευσης (Βόλος),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Τσεβρένη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Ιριδα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, Επίκουρη Καθηγήτρια, Τηλέφωνο 24210 74358, Ηλεκτρονική διεύθυνση </w:t>
      </w:r>
      <w:hyperlink r:id="rId8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itsevreni@uth.gr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08D38D43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Παιδαγωγικό Τμήμα Ειδικής Αγωγής (Βόλος), Νικολαραΐζη Μάγδα, </w:t>
      </w:r>
    </w:p>
    <w:p w14:paraId="36DEFB16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Αναπληρώτρια Καθηγήτρια, Τηλέφωνο 24210 74751, Ηλεκτρονική διεύθυνση </w:t>
      </w:r>
      <w:hyperlink r:id="rId9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mnikolar@uth.gr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23535A3A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color w:val="000000"/>
          <w:sz w:val="24"/>
          <w:szCs w:val="24"/>
        </w:rPr>
        <w:t xml:space="preserve">Τμήμα Ιστορίας Αρχαιολογίας και Κοινωνικής Ανθρωπολογίας (Βόλος), Γιακουμάκη Βασιλική, Επίκουρη Καθηγήτρια, Τηλέφωνο 24210 74532, Ηλεκτρονική διεύθυνση </w:t>
      </w:r>
      <w:hyperlink r:id="rId10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yiakoumaki@uth.gr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Πολιτισμού και Δημιουργικών Μέσων και Βιομηχανιών (Βόλος),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Πεντάζου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Ιουλία, </w:t>
      </w:r>
      <w:r>
        <w:rPr>
          <w:rFonts w:ascii="Verdana" w:eastAsia="Verdana" w:hAnsi="Verdana" w:cs="Verdana"/>
          <w:sz w:val="24"/>
          <w:szCs w:val="24"/>
        </w:rPr>
        <w:t xml:space="preserve">Επίκουρη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Καθηγήτρια, Τηλέφωνο 24210 93048, Ηλεκτρονική διεύθυνση </w:t>
      </w:r>
      <w:hyperlink r:id="rId11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pentazou@uth.gr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4FB937BD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Γλωσσικών και Διαπολιτισμικών Σπουδών (Βόλος), </w:t>
      </w:r>
      <w:r>
        <w:rPr>
          <w:rFonts w:ascii="Verdana" w:eastAsia="Verdana" w:hAnsi="Verdana"/>
          <w:color w:val="000000"/>
          <w:sz w:val="24"/>
          <w:szCs w:val="24"/>
        </w:rPr>
        <w:t xml:space="preserve">Γαλαντόμος Ιωάννης Αναπληρωτής Καθηγητής,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Ηλεκτρονική διεύθυνση </w:t>
      </w:r>
      <w:hyperlink r:id="rId12" w:history="1">
        <w:r>
          <w:rPr>
            <w:rStyle w:val="-0"/>
            <w:rFonts w:ascii="Verdana" w:eastAsia="Verdana" w:hAnsi="Verdana"/>
            <w:color w:val="000000"/>
            <w:sz w:val="24"/>
            <w:szCs w:val="24"/>
          </w:rPr>
          <w:t>igalantomos@uth.gr</w:t>
        </w:r>
      </w:hyperlink>
      <w:r>
        <w:rPr>
          <w:rFonts w:ascii="Verdana" w:eastAsia="Verdana" w:hAnsi="Verdana"/>
          <w:color w:val="000000"/>
          <w:sz w:val="24"/>
          <w:szCs w:val="24"/>
        </w:rPr>
        <w:t xml:space="preserve"> </w:t>
      </w:r>
    </w:p>
    <w:p w14:paraId="0F9C313E" w14:textId="77777777" w:rsidR="00234D2A" w:rsidRDefault="00000000">
      <w:pPr>
        <w:spacing w:after="0" w:line="240" w:lineRule="auto"/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Τμήμα Αρχιτεκτόνων Μηχανικών (Βόλος),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Remy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Nicolas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, Επίκουρος Καθηγητής, Τηλέφωνο 24210 74237, Ηλεκτρονική διεύθυνση </w:t>
      </w:r>
      <w:hyperlink r:id="rId13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nremy@uth.g</w:t>
        </w:r>
      </w:hyperlink>
      <w:hyperlink r:id="rId14">
        <w:r>
          <w:rPr>
            <w:rFonts w:ascii="Verdana" w:eastAsia="Verdana" w:hAnsi="Verdana" w:cs="Verdana"/>
            <w:color w:val="0563C1"/>
            <w:sz w:val="24"/>
            <w:szCs w:val="24"/>
          </w:rPr>
          <w:t>r</w:t>
        </w:r>
      </w:hyperlink>
    </w:p>
    <w:p w14:paraId="7619DA5B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Τμήμα Πολιτικών Μηχανικών (Βόλος),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Κατσαρδή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Βασιλική, Επίκουρη Καθηγήτρια, Τηλέφωνο 24210 74182, Ηλεκτρονική διεύθυνση </w:t>
      </w:r>
      <w:hyperlink r:id="rId15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vkatsardi@civ.uth.gr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58DAD629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Τμήμα Μηχανολόγων Μηχανικών (Βόλος),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Σαχαρίδης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Γεώργιος, </w:t>
      </w:r>
      <w:r>
        <w:rPr>
          <w:rFonts w:ascii="Verdana" w:eastAsia="Verdana" w:hAnsi="Verdana" w:cs="Verdana"/>
          <w:sz w:val="24"/>
          <w:szCs w:val="24"/>
        </w:rPr>
        <w:t>Αναπληρωτής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Καθηγητής, Τηλέφωνο 24210 74185, Ηλεκτρονική διεύθυνση </w:t>
      </w:r>
      <w:hyperlink r:id="rId16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saharidis@uth.gr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5E56BB88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Τμήμα Μηχανικών Χωροταξίας Πολεοδομίας και Περιφερειακής Ανάπτυξης (Βόλος),</w:t>
      </w:r>
      <w: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Χριστοπούλου Όλγα, Καθηγήτρια, Τηλέφωνο 24210 74417 και 24210 74279, Ηλεκτρονική διεύθυνση </w:t>
      </w:r>
      <w:hyperlink r:id="rId17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ochris@uth.gr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  <w:r>
        <w:rPr>
          <w:rFonts w:ascii="Verdana" w:eastAsia="Verdana" w:hAnsi="Verdana" w:cs="Verdana"/>
          <w:color w:val="000000"/>
          <w:sz w:val="24"/>
          <w:szCs w:val="24"/>
        </w:rPr>
        <w:br/>
        <w:t xml:space="preserve">Τμήμα Ηλεκτρολόγων Μηχανικών και Μηχανικών Υπολογιστών (Βόλος), Δασκαλοπούλου Ασπασία, Αναπληρώτρια Καθηγήτρια , Τηλέφωνο 24210 74907, Ηλεκτρονική διεύθυνση </w:t>
      </w:r>
      <w:hyperlink r:id="rId18" w:tgtFrame="_blank" w:history="1">
        <w:hyperlink r:id="rId19" w:tgtFrame="_blank" w:history="1">
          <w:r>
            <w:rPr>
              <w:rFonts w:ascii="Verdana" w:eastAsia="Verdana" w:hAnsi="Verdana" w:cs="Verdana"/>
              <w:color w:val="0563C1"/>
              <w:sz w:val="24"/>
              <w:szCs w:val="24"/>
              <w:u w:val="single"/>
            </w:rPr>
            <w:t>aspassia@uth.gr</w:t>
          </w:r>
        </w:hyperlink>
      </w:hyperlink>
    </w:p>
    <w:p w14:paraId="40654C0A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Γεωπονίας Φυτικής Παραγωγής και Αγροτικού Περιβάλλοντος (Βόλος), </w:t>
      </w:r>
      <w:r>
        <w:rPr>
          <w:rFonts w:ascii="Verdana" w:eastAsia="Verdana" w:hAnsi="Verdana" w:cs="Verdana"/>
          <w:sz w:val="24"/>
          <w:szCs w:val="24"/>
        </w:rPr>
        <w:t>Αντωνιάδης Βασίλειος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eastAsia="Verdana" w:hAnsi="Verdana" w:cs="Verdana"/>
          <w:sz w:val="24"/>
          <w:szCs w:val="24"/>
        </w:rPr>
        <w:t xml:space="preserve">Αναπληρωτής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Καθηγητής, Τηλέφωνο </w:t>
      </w:r>
      <w:r>
        <w:rPr>
          <w:rFonts w:ascii="Verdana" w:eastAsia="Verdana" w:hAnsi="Verdana" w:cs="Verdana"/>
          <w:sz w:val="24"/>
          <w:szCs w:val="24"/>
        </w:rPr>
        <w:t>24210 93241</w:t>
      </w:r>
      <w:r>
        <w:rPr>
          <w:rFonts w:ascii="Verdana" w:eastAsia="Verdana" w:hAnsi="Verdana" w:cs="Verdana"/>
          <w:color w:val="000000"/>
          <w:sz w:val="24"/>
          <w:szCs w:val="24"/>
        </w:rPr>
        <w:t>, Ηλεκτρονική διεύθυνση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563C1"/>
          <w:sz w:val="24"/>
          <w:szCs w:val="24"/>
          <w:u w:val="single"/>
        </w:rPr>
        <w:t xml:space="preserve">antoniadis@uth.gr </w:t>
      </w:r>
    </w:p>
    <w:p w14:paraId="0922EA3C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Γεωπονίας Ιχθυολογίας και Υδάτινου Περιβάλλοντος (Βόλος),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Ματσιώρη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Στεριανή, </w:t>
      </w:r>
      <w:r>
        <w:rPr>
          <w:rFonts w:ascii="Verdana" w:eastAsia="Verdana" w:hAnsi="Verdana" w:cs="Verdana"/>
          <w:sz w:val="24"/>
          <w:szCs w:val="24"/>
        </w:rPr>
        <w:t xml:space="preserve">Αναπληρώτρια </w:t>
      </w:r>
      <w:r>
        <w:rPr>
          <w:rFonts w:ascii="Verdana" w:eastAsia="Verdana" w:hAnsi="Verdana" w:cs="Verdana"/>
          <w:color w:val="000000"/>
          <w:sz w:val="24"/>
          <w:szCs w:val="24"/>
        </w:rPr>
        <w:t>Καθηγήτρια, Τηλέφωνο 24210 93251, Ηλεκτρονική διεύθυνση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hyperlink r:id="rId20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steriani@uth.gr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1B80C808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Γεωπονίας -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Αγροτεχνολογίας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(Λάρισα)</w:t>
      </w:r>
      <w:r>
        <w:rPr>
          <w:rFonts w:ascii="Verdana" w:eastAsia="Verdana" w:hAnsi="Verdana" w:cs="Verdana"/>
          <w:sz w:val="24"/>
          <w:szCs w:val="24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Βασιλάκογλου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Ιωάννης, Καθηγητής, Τηλέφωνο 2410 684559, Ηλεκτρονική διεύθυνση </w:t>
      </w:r>
      <w:hyperlink r:id="rId21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vasilakoglou@uth.gr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36869247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Επιστήμης Ζωικής Παραγωγής (Λάρισα), Βασιλείου Ναταλία, Επίκουρη Καθηγήτρια, Τηλέφωνο 2410 684294, Ηλεκτρονική διεύθυνση </w:t>
      </w:r>
      <w:hyperlink r:id="rId22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navasileiou@uth.gr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63A6908C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 xml:space="preserve">Επιστήμης Τροφίμων και Διατροφής (Καρδίτσα), </w:t>
      </w:r>
      <w:r>
        <w:rPr>
          <w:rFonts w:ascii="Verdana" w:eastAsia="Verdana" w:hAnsi="Verdana" w:cs="Verdana"/>
          <w:bCs/>
          <w:color w:val="000000"/>
          <w:sz w:val="24"/>
          <w:szCs w:val="24"/>
        </w:rPr>
        <w:t>Παπαϊωάννου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Χρήστος, Μέλος ΕΔΙΠ, Ηλεκτρονική διεύθυνση </w:t>
      </w:r>
      <w:hyperlink r:id="rId23" w:history="1">
        <w:r>
          <w:rPr>
            <w:rStyle w:val="-0"/>
            <w:rFonts w:ascii="Verdana" w:eastAsia="Verdana" w:hAnsi="Verdana" w:cs="Verdana"/>
            <w:sz w:val="24"/>
            <w:szCs w:val="24"/>
          </w:rPr>
          <w:t>chri.papai@uth.gr</w:t>
        </w:r>
      </w:hyperlink>
    </w:p>
    <w:p w14:paraId="08043423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Ιατρικής (Λάρισα),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Σγάντζος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Μάρκος, Αναπληρωτής Καθηγητής, Τηλέφωνο 2410 685665, Ηλεκτρονική διεύθυνση </w:t>
      </w:r>
      <w:hyperlink r:id="rId24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sgantzos@uth.gr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2450DE0F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Βιοχημείας και Βιοτεχνολογίας (Λάρισα), Κοντού Μαρία, Επίκουρη Καθηγήτρια, Τηλέφωνο 2410 565281, Ηλεκτρονική διεύθυνση </w:t>
      </w:r>
      <w:hyperlink r:id="rId25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mkontou@uth.gr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  </w:t>
      </w:r>
    </w:p>
    <w:p w14:paraId="4D63B9E5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Νοσηλευτικής (Λάρισα), Παπαγιάννης Δημήτριος, Επίκουρος Καθηγητής, Τηλέφωνο 2410 684610, Ηλεκτρονική διεύθυνση </w:t>
      </w:r>
      <w:hyperlink r:id="rId26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dpapajohn@uth.gr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05DF54DF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Δημόσιας και Ενιαίας Υγείας (Καρδίτσα), Κατσαφάδου Αγγελική, Επίκουρη Καθηγήτρια, Τηλέφωνο 24410 </w:t>
      </w:r>
      <w:r>
        <w:rPr>
          <w:rFonts w:ascii="Verdana" w:eastAsia="Verdana" w:hAnsi="Verdana" w:cs="Verdana"/>
          <w:sz w:val="24"/>
          <w:szCs w:val="24"/>
        </w:rPr>
        <w:t>64761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Ηλεκτρονική διεύθυνση </w:t>
      </w:r>
      <w:hyperlink r:id="rId27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agkatsaf@uth.gr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 </w:t>
      </w:r>
    </w:p>
    <w:p w14:paraId="63C797D9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Φυσικοθεραπείας (Λαμία), </w:t>
      </w:r>
      <w:r>
        <w:rPr>
          <w:rFonts w:ascii="Verdana" w:eastAsia="Verdana" w:hAnsi="Verdana" w:cs="Verdana"/>
          <w:sz w:val="24"/>
          <w:szCs w:val="24"/>
        </w:rPr>
        <w:t xml:space="preserve">Επίκουρος Καθηγητής,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Παράς </w:t>
      </w:r>
      <w:r>
        <w:rPr>
          <w:rFonts w:ascii="Verdana" w:eastAsia="Verdana" w:hAnsi="Verdana" w:cs="Verdana"/>
          <w:sz w:val="24"/>
          <w:szCs w:val="24"/>
        </w:rPr>
        <w:t xml:space="preserve">Γεώργιος, Τηλέφωνο </w:t>
      </w:r>
      <w:r>
        <w:rPr>
          <w:rFonts w:ascii="Verdana" w:eastAsia="Verdana" w:hAnsi="Verdana" w:cs="Verdana"/>
          <w:color w:val="000000"/>
          <w:sz w:val="24"/>
          <w:szCs w:val="24"/>
        </w:rPr>
        <w:t>22310 6023</w:t>
      </w:r>
      <w:r>
        <w:rPr>
          <w:rFonts w:ascii="Verdana" w:eastAsia="Verdana" w:hAnsi="Verdana" w:cs="Verdana"/>
          <w:sz w:val="24"/>
          <w:szCs w:val="24"/>
        </w:rPr>
        <w:t xml:space="preserve">4, Ηλεκτρονική διεύθυνση </w:t>
      </w:r>
      <w:hyperlink r:id="rId28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gparas@uth.gr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7B193971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Κτηνιατρικής (Καρδίτσα), Βαλάση Ειρήνη, Αναπληρώτρια Καθηγήτρια, Τηλέφωνο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24410 66029, Ηλεκτρονική διεύθυνση </w:t>
      </w:r>
      <w:hyperlink r:id="rId29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evalasi@uth.gr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  </w:t>
      </w:r>
    </w:p>
    <w:p w14:paraId="11BDAD8C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Συστημάτων Ενέργειας (Λάρισα), Νταφόπουλος Βασίλειος, Καθηγητής, Τηλέφωνο 2410 684325, Ηλεκτρονική διεύθυνση </w:t>
      </w:r>
      <w:hyperlink r:id="rId30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dafopoulos@uth.gr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34B79353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ΠΣ Ηλεκτρολόγων Μηχανικών ΤΕ, Σιαφάκας Ηλίας, ΕΤΕΠ, Τηλέφωνο 22310 60146, Ηλεκτρονική διεύθυνση </w:t>
      </w:r>
      <w:hyperlink r:id="rId31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isiafakas@uth.gr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019BAB3A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ΠΣ Μηχανολόγων Μηχανικών ΤΕ, Στρωτός Γεώργιος, Επίκουρος Καθηγητής, Τηλέφωνο 2410 684339, Ηλεκτρονική διεύθυνση </w:t>
      </w:r>
      <w:hyperlink r:id="rId32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gstrot@uth.gr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4C047BE7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ΠΣ Μηχανολόγων Πληροφορικής,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Ιατρέλλης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Όμηρος, Λέκτορας, Τηλέφωνο 2410 684594, Ηλεκτρονική διεύθυνση </w:t>
      </w:r>
      <w:hyperlink r:id="rId33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iatrellis@uth.gr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631230B9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Περιβάλλοντος (Λάρισα),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Κασιτεροπούλου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Δωροθέα, </w:t>
      </w:r>
      <w:r>
        <w:rPr>
          <w:rFonts w:ascii="Verdana" w:eastAsia="Verdana" w:hAnsi="Verdana" w:cs="Verdana"/>
          <w:sz w:val="24"/>
          <w:szCs w:val="24"/>
        </w:rPr>
        <w:t xml:space="preserve">Επίκουρη </w:t>
      </w:r>
      <w:r>
        <w:rPr>
          <w:rFonts w:ascii="Verdana" w:eastAsia="Verdana" w:hAnsi="Verdana" w:cs="Verdana"/>
          <w:color w:val="000000"/>
          <w:sz w:val="24"/>
          <w:szCs w:val="24"/>
        </w:rPr>
        <w:t>Καθηγήτρια, Τηλέφωνο</w:t>
      </w:r>
      <w:r>
        <w:rPr>
          <w:rFonts w:ascii="Verdana" w:eastAsia="Verdana" w:hAnsi="Verdana" w:cs="Verdana"/>
          <w:color w:val="000000"/>
          <w:sz w:val="24"/>
          <w:szCs w:val="24"/>
        </w:rPr>
        <w:tab/>
        <w:t xml:space="preserve">2410 684426, Ηλεκτρονική διεύθυνση </w:t>
      </w:r>
      <w:hyperlink r:id="rId34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dkasiter@uth.gr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4BE40C69" w14:textId="69B5E0E4" w:rsidR="00234D2A" w:rsidRPr="00220641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Ψηφιακών Συστημάτων (Λάρισα),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Χαϊκάλης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Κωνσταντίνος, Αναπληρωτής Καθηγητής, Τηλέφωνο 2410 684517, Ηλεκτρονική διεύθυνση </w:t>
      </w:r>
      <w:hyperlink r:id="rId35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kchaikalis@uth.gr</w:t>
        </w:r>
      </w:hyperlink>
      <w:r w:rsidR="00220641">
        <w:rPr>
          <w:rFonts w:ascii="Verdana" w:eastAsia="Verdana" w:hAnsi="Verdana" w:cs="Verdana"/>
          <w:color w:val="000000"/>
          <w:sz w:val="24"/>
          <w:szCs w:val="24"/>
        </w:rPr>
        <w:t xml:space="preserve">, Αναπληρωματικό μέλος </w:t>
      </w:r>
      <w:proofErr w:type="spellStart"/>
      <w:r w:rsidR="00220641">
        <w:rPr>
          <w:rFonts w:ascii="Verdana" w:eastAsia="Verdana" w:hAnsi="Verdana" w:cs="Verdana"/>
          <w:color w:val="000000"/>
          <w:sz w:val="24"/>
          <w:szCs w:val="24"/>
        </w:rPr>
        <w:t>Καραμούστος</w:t>
      </w:r>
      <w:proofErr w:type="spellEnd"/>
      <w:r w:rsidR="00220641">
        <w:rPr>
          <w:rFonts w:ascii="Verdana" w:eastAsia="Verdana" w:hAnsi="Verdana" w:cs="Verdana"/>
          <w:color w:val="000000"/>
          <w:sz w:val="24"/>
          <w:szCs w:val="24"/>
        </w:rPr>
        <w:t xml:space="preserve"> Ευάγγελος, Μέλος ΕΔΙΠ, Τηλέφωνο 2410 684458, </w:t>
      </w:r>
      <w:r w:rsidR="00220641">
        <w:rPr>
          <w:rFonts w:ascii="Verdana" w:eastAsia="Verdana" w:hAnsi="Verdana" w:cs="Verdana"/>
          <w:color w:val="000000"/>
          <w:sz w:val="24"/>
          <w:szCs w:val="24"/>
        </w:rPr>
        <w:t>Ηλεκτρονική διεύθυνση</w:t>
      </w:r>
      <w:r w:rsidR="00220641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hyperlink r:id="rId36" w:history="1">
        <w:r w:rsidR="00220641" w:rsidRPr="00557624">
          <w:rPr>
            <w:rStyle w:val="-0"/>
            <w:rFonts w:ascii="Verdana" w:eastAsia="Verdana" w:hAnsi="Verdana" w:cs="Verdana"/>
            <w:sz w:val="24"/>
            <w:szCs w:val="24"/>
            <w:lang w:val="en-US"/>
          </w:rPr>
          <w:t>vangelis</w:t>
        </w:r>
        <w:r w:rsidR="00220641" w:rsidRPr="00557624">
          <w:rPr>
            <w:rStyle w:val="-0"/>
            <w:rFonts w:ascii="Verdana" w:eastAsia="Verdana" w:hAnsi="Verdana" w:cs="Verdana"/>
            <w:sz w:val="24"/>
            <w:szCs w:val="24"/>
          </w:rPr>
          <w:t>@</w:t>
        </w:r>
        <w:r w:rsidR="00220641" w:rsidRPr="00557624">
          <w:rPr>
            <w:rStyle w:val="-0"/>
            <w:rFonts w:ascii="Verdana" w:eastAsia="Verdana" w:hAnsi="Verdana" w:cs="Verdana"/>
            <w:sz w:val="24"/>
            <w:szCs w:val="24"/>
            <w:lang w:val="en-US"/>
          </w:rPr>
          <w:t>uth</w:t>
        </w:r>
        <w:r w:rsidR="00220641" w:rsidRPr="00557624">
          <w:rPr>
            <w:rStyle w:val="-0"/>
            <w:rFonts w:ascii="Verdana" w:eastAsia="Verdana" w:hAnsi="Verdana" w:cs="Verdana"/>
            <w:sz w:val="24"/>
            <w:szCs w:val="24"/>
          </w:rPr>
          <w:t>.</w:t>
        </w:r>
        <w:r w:rsidR="00220641" w:rsidRPr="00557624">
          <w:rPr>
            <w:rStyle w:val="-0"/>
            <w:rFonts w:ascii="Verdana" w:eastAsia="Verdana" w:hAnsi="Verdana" w:cs="Verdana"/>
            <w:sz w:val="24"/>
            <w:szCs w:val="24"/>
            <w:lang w:val="en-US"/>
          </w:rPr>
          <w:t>gr</w:t>
        </w:r>
      </w:hyperlink>
      <w:r w:rsidR="00220641" w:rsidRPr="00220641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06BD04DF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Δασολογίας, Επιστημών Ξύλου και Σχεδιασμού (Καρδίτσα), Καραστεργίου Σωτήριος, Καθηγητής, Τηλέφωνο 24410 64744, Ηλεκτρονική διεύθυνση </w:t>
      </w:r>
      <w:hyperlink r:id="rId37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karaso@uth.gr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1C7081A2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Οικονομικών Επιστημών (Βόλος), Μπέλλου Βικτ</w:t>
      </w:r>
      <w:r>
        <w:rPr>
          <w:rFonts w:ascii="Verdana" w:eastAsia="Verdana" w:hAnsi="Verdana" w:cs="Verdana"/>
          <w:sz w:val="24"/>
          <w:szCs w:val="24"/>
        </w:rPr>
        <w:t>ώ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ρια, Καθηγήτρια, Τηλέφωνο 24210 74729, Ηλεκτρονική διεύθυνση </w:t>
      </w:r>
      <w:hyperlink r:id="rId38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vbellou@econ.uth.gr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  </w:t>
      </w:r>
    </w:p>
    <w:p w14:paraId="2329D42F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Λογιστικής και Χρηματοοικονομικής (Λάρισα),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Κουτούπης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Ανδρέας, Καθηγητής, Τηλέφωνο 2410 684242, Ηλεκτρονική διεύθυνση </w:t>
      </w:r>
      <w:hyperlink r:id="rId39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a.koutoupis@uth.gr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16BDC89F" w14:textId="77777777" w:rsidR="00234D2A" w:rsidRDefault="00234D2A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9C6426C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</w:p>
    <w:p w14:paraId="15EEE7BA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lastRenderedPageBreak/>
        <w:t xml:space="preserve">Διοίκησης Επιχειρήσεων (Λάρισα), Μπέλιας Δημήτριος, </w:t>
      </w:r>
      <w:r>
        <w:rPr>
          <w:rFonts w:ascii="Verdana" w:eastAsia="Verdana" w:hAnsi="Verdana" w:cs="Verdana"/>
          <w:sz w:val="24"/>
          <w:szCs w:val="24"/>
        </w:rPr>
        <w:t xml:space="preserve">Επίκουρος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Καθηγητής, Τηλέφωνο 2410 684636, Ηλεκτρονική διεύθυνση </w:t>
      </w:r>
      <w:hyperlink r:id="rId40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dbelias@uth.gr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093C90C8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Επιστήμης Φυσικής Αγωγής και Αθλητισμού (Τρίκαλα),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Κοκαρίδας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Δημήτριος, Αναπληρωτής Καθηγητής, Τηλέφωνο 24310 47008, Ηλεκτρονική διεύθυνση</w:t>
      </w:r>
      <w:r>
        <w:rPr>
          <w:rFonts w:ascii="Verdana" w:eastAsia="Verdana" w:hAnsi="Verdana" w:cs="Verdana"/>
          <w:color w:val="000000"/>
          <w:sz w:val="24"/>
          <w:szCs w:val="24"/>
        </w:rPr>
        <w:tab/>
      </w:r>
      <w:hyperlink r:id="rId41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dkokar@uth.gr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738B03B2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Διαιτολογίας και Διατροφολογίας (Τρίκαλα), Μαρία Παπαγιάννη</w:t>
      </w:r>
    </w:p>
    <w:p w14:paraId="3719C8F6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Επίκουρη Καθηγήτρια, Τηλέφωνο 24310 47115, Ηλεκτρονική διεύθυνση </w:t>
      </w:r>
      <w:hyperlink r:id="rId42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mpapag@uth.gr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733F6499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Πληροφορικής με Εφαρμογές στη Βιοϊατρική (Λαμία), Αδάμ Μαρία,  Αναπληρώτρια Καθηγήτρια, Τηλέφωνο 22310 66913, Ηλεκτρονική διεύθυνση </w:t>
      </w:r>
      <w:hyperlink r:id="rId43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madam@dib.uth.gr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62033C9D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Πληροφορικής και Τηλεπικοινωνιών (Λαμία),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Ζυγούρης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Νικόλαος, Επίκουρος Καθηγητής, Τηλέφωνο 22310 66911, Ηλεκτρονική διεύθυνση </w:t>
      </w:r>
      <w:hyperlink r:id="rId44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nzygouris@uth.gr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και Σπύρου Ευάγγελος, Επίκουρος Καθηγητής, Τηλέφωνο 22310 60159, Ηλεκτρονική διεύθυνση </w:t>
      </w:r>
      <w:hyperlink r:id="rId45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espyrou@uth.gr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313936C4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Φυσικής (Λαμία), </w:t>
      </w:r>
      <w:proofErr w:type="spellStart"/>
      <w:r>
        <w:rPr>
          <w:rFonts w:ascii="Verdana" w:eastAsia="Verdana" w:hAnsi="Verdana" w:cs="Verdana"/>
          <w:color w:val="000000"/>
          <w:sz w:val="24"/>
          <w:szCs w:val="24"/>
        </w:rPr>
        <w:t>Βαβουγυιός</w:t>
      </w:r>
      <w:proofErr w:type="spellEnd"/>
      <w:r>
        <w:rPr>
          <w:rFonts w:ascii="Verdana" w:eastAsia="Verdana" w:hAnsi="Verdana" w:cs="Verdana"/>
          <w:color w:val="000000"/>
          <w:sz w:val="24"/>
          <w:szCs w:val="24"/>
        </w:rPr>
        <w:t xml:space="preserve"> Διονύσιος, Καθηγητής, Τηλέφωνο 24210 74885, Ηλεκτρονική διεύθυνση </w:t>
      </w:r>
      <w:hyperlink r:id="rId46">
        <w:r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dvavou@uth.gr</w:t>
        </w:r>
      </w:hyperlink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</w:p>
    <w:p w14:paraId="7AF6CDF9" w14:textId="77777777" w:rsidR="00234D2A" w:rsidRDefault="00000000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Μαθηματικών (Λαμία),</w:t>
      </w:r>
      <w:r>
        <w:rPr>
          <w:rFonts w:ascii="Verdana" w:eastAsia="Verdana" w:hAnsi="Verdana" w:cs="Verdana"/>
          <w:sz w:val="24"/>
          <w:szCs w:val="24"/>
        </w:rPr>
        <w:t xml:space="preserve"> Κοντού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Παναγιώτ</w:t>
      </w:r>
      <w:r>
        <w:rPr>
          <w:rFonts w:ascii="Verdana" w:eastAsia="Verdana" w:hAnsi="Verdana" w:cs="Verdana"/>
          <w:sz w:val="24"/>
          <w:szCs w:val="24"/>
        </w:rPr>
        <w:t>α</w:t>
      </w:r>
      <w:r>
        <w:rPr>
          <w:rFonts w:ascii="Verdana" w:eastAsia="Verdana" w:hAnsi="Verdana" w:cs="Verdana"/>
          <w:color w:val="000000"/>
          <w:sz w:val="24"/>
          <w:szCs w:val="24"/>
        </w:rPr>
        <w:t>, Επίκουρη Καθηγ</w:t>
      </w:r>
      <w:r>
        <w:rPr>
          <w:rFonts w:ascii="Verdana" w:eastAsia="Verdana" w:hAnsi="Verdana" w:cs="Verdana"/>
          <w:sz w:val="24"/>
          <w:szCs w:val="24"/>
        </w:rPr>
        <w:t>ήτρια</w:t>
      </w:r>
      <w:r>
        <w:rPr>
          <w:rFonts w:ascii="Verdana" w:eastAsia="Verdana" w:hAnsi="Verdana" w:cs="Verdana"/>
          <w:color w:val="000000"/>
          <w:sz w:val="24"/>
          <w:szCs w:val="24"/>
        </w:rPr>
        <w:t>, Τηλέφωνο -, Ηλεκτρονική διεύθυνση</w:t>
      </w:r>
      <w:r>
        <w:rPr>
          <w:rFonts w:ascii="Verdana" w:eastAsia="Verdana" w:hAnsi="Verdana" w:cs="Verdana"/>
          <w:sz w:val="24"/>
          <w:szCs w:val="24"/>
        </w:rPr>
        <w:t xml:space="preserve"> </w:t>
      </w:r>
      <w:hyperlink r:id="rId47">
        <w:r>
          <w:rPr>
            <w:rFonts w:ascii="Verdana" w:eastAsia="Verdana" w:hAnsi="Verdana" w:cs="Verdana"/>
            <w:color w:val="1155CC"/>
            <w:sz w:val="24"/>
            <w:szCs w:val="24"/>
            <w:u w:val="single"/>
          </w:rPr>
          <w:t>pkontou@uth.gr</w:t>
        </w:r>
      </w:hyperlink>
      <w:r>
        <w:rPr>
          <w:rFonts w:ascii="Verdana" w:eastAsia="Verdana" w:hAnsi="Verdana" w:cs="Verdana"/>
          <w:sz w:val="24"/>
          <w:szCs w:val="24"/>
        </w:rPr>
        <w:t xml:space="preserve"> </w:t>
      </w:r>
    </w:p>
    <w:p w14:paraId="6948C250" w14:textId="77777777" w:rsidR="00234D2A" w:rsidRDefault="00234D2A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sectPr w:rsidR="00234D2A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4E60" w14:textId="77777777" w:rsidR="006F4348" w:rsidRDefault="006F4348">
      <w:pPr>
        <w:spacing w:line="240" w:lineRule="auto"/>
      </w:pPr>
      <w:r>
        <w:separator/>
      </w:r>
    </w:p>
  </w:endnote>
  <w:endnote w:type="continuationSeparator" w:id="0">
    <w:p w14:paraId="33B2C8AC" w14:textId="77777777" w:rsidR="006F4348" w:rsidRDefault="006F43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5950" w14:textId="77777777" w:rsidR="006F4348" w:rsidRDefault="006F4348">
      <w:pPr>
        <w:spacing w:after="0"/>
      </w:pPr>
      <w:r>
        <w:separator/>
      </w:r>
    </w:p>
  </w:footnote>
  <w:footnote w:type="continuationSeparator" w:id="0">
    <w:p w14:paraId="1BDEE63E" w14:textId="77777777" w:rsidR="006F4348" w:rsidRDefault="006F43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77"/>
    <w:rsid w:val="002153AD"/>
    <w:rsid w:val="00220641"/>
    <w:rsid w:val="00234D2A"/>
    <w:rsid w:val="00625FAE"/>
    <w:rsid w:val="006F4348"/>
    <w:rsid w:val="0080752C"/>
    <w:rsid w:val="00CF082C"/>
    <w:rsid w:val="00DE4177"/>
    <w:rsid w:val="00E92E63"/>
    <w:rsid w:val="5E642619"/>
    <w:rsid w:val="6E9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7448"/>
  <w15:docId w15:val="{8B748656-1442-4A85-B1C1-F5C0FDDA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autoRedefine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-0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220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remy@uth.gr" TargetMode="External"/><Relationship Id="rId18" Type="http://schemas.openxmlformats.org/officeDocument/2006/relationships/hyperlink" Target="mailto:aspassia@uth.gr" TargetMode="External"/><Relationship Id="rId26" Type="http://schemas.openxmlformats.org/officeDocument/2006/relationships/hyperlink" Target="mailto:dpapajohn@uth.gr" TargetMode="External"/><Relationship Id="rId39" Type="http://schemas.openxmlformats.org/officeDocument/2006/relationships/hyperlink" Target="mailto:a.koutoupis@uth.gr" TargetMode="External"/><Relationship Id="rId21" Type="http://schemas.openxmlformats.org/officeDocument/2006/relationships/hyperlink" Target="mailto:vasilakoglou@uth.gr" TargetMode="External"/><Relationship Id="rId34" Type="http://schemas.openxmlformats.org/officeDocument/2006/relationships/hyperlink" Target="mailto:dkasiter@uth.gr" TargetMode="External"/><Relationship Id="rId42" Type="http://schemas.openxmlformats.org/officeDocument/2006/relationships/hyperlink" Target="mailto:mpapag@uth.gr" TargetMode="External"/><Relationship Id="rId47" Type="http://schemas.openxmlformats.org/officeDocument/2006/relationships/hyperlink" Target="mailto:pkontou@uth.gr" TargetMode="External"/><Relationship Id="rId7" Type="http://schemas.openxmlformats.org/officeDocument/2006/relationships/hyperlink" Target="mailto:tsermentseli@uth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saharidis@uth.gr" TargetMode="External"/><Relationship Id="rId29" Type="http://schemas.openxmlformats.org/officeDocument/2006/relationships/hyperlink" Target="mailto:evalasi@uth.gr" TargetMode="External"/><Relationship Id="rId11" Type="http://schemas.openxmlformats.org/officeDocument/2006/relationships/hyperlink" Target="mailto:pentazou@uth.gr" TargetMode="External"/><Relationship Id="rId24" Type="http://schemas.openxmlformats.org/officeDocument/2006/relationships/hyperlink" Target="mailto:sgantzos@uth.gr" TargetMode="External"/><Relationship Id="rId32" Type="http://schemas.openxmlformats.org/officeDocument/2006/relationships/hyperlink" Target="mailto:gstrot@uth.gr" TargetMode="External"/><Relationship Id="rId37" Type="http://schemas.openxmlformats.org/officeDocument/2006/relationships/hyperlink" Target="mailto:karaso@uth.gr" TargetMode="External"/><Relationship Id="rId40" Type="http://schemas.openxmlformats.org/officeDocument/2006/relationships/hyperlink" Target="mailto:dbelias@uth.gr" TargetMode="External"/><Relationship Id="rId45" Type="http://schemas.openxmlformats.org/officeDocument/2006/relationships/hyperlink" Target="mailto:espyrou@uth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katsardi@civ.uth.gr" TargetMode="External"/><Relationship Id="rId23" Type="http://schemas.openxmlformats.org/officeDocument/2006/relationships/hyperlink" Target="mailto:chri.papai@uth.gr" TargetMode="External"/><Relationship Id="rId28" Type="http://schemas.openxmlformats.org/officeDocument/2006/relationships/hyperlink" Target="mailto:gparas@uth.gr" TargetMode="External"/><Relationship Id="rId36" Type="http://schemas.openxmlformats.org/officeDocument/2006/relationships/hyperlink" Target="mailto:vangelis@uth.gr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yiakoumaki@uth.gr" TargetMode="External"/><Relationship Id="rId19" Type="http://schemas.openxmlformats.org/officeDocument/2006/relationships/hyperlink" Target="mailto:aspassia@uth.gr" TargetMode="External"/><Relationship Id="rId31" Type="http://schemas.openxmlformats.org/officeDocument/2006/relationships/hyperlink" Target="mailto:isiafakas@uth.gr" TargetMode="External"/><Relationship Id="rId44" Type="http://schemas.openxmlformats.org/officeDocument/2006/relationships/hyperlink" Target="mailto:nzygouris@ut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ikolar@uth.gr" TargetMode="External"/><Relationship Id="rId14" Type="http://schemas.openxmlformats.org/officeDocument/2006/relationships/hyperlink" Target="mailto:nremy@uth.gr" TargetMode="External"/><Relationship Id="rId22" Type="http://schemas.openxmlformats.org/officeDocument/2006/relationships/hyperlink" Target="mailto:navasileiou@uth.gr" TargetMode="External"/><Relationship Id="rId27" Type="http://schemas.openxmlformats.org/officeDocument/2006/relationships/hyperlink" Target="mailto:agkatsaf@uth.gr" TargetMode="External"/><Relationship Id="rId30" Type="http://schemas.openxmlformats.org/officeDocument/2006/relationships/hyperlink" Target="mailto:dafopoulos@uth.gr" TargetMode="External"/><Relationship Id="rId35" Type="http://schemas.openxmlformats.org/officeDocument/2006/relationships/hyperlink" Target="mailto:kchaikalis@uth.gr" TargetMode="External"/><Relationship Id="rId43" Type="http://schemas.openxmlformats.org/officeDocument/2006/relationships/hyperlink" Target="mailto:madam@dib.uth.gr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itsevreni@uth.g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galantomos@uth.gr" TargetMode="External"/><Relationship Id="rId17" Type="http://schemas.openxmlformats.org/officeDocument/2006/relationships/hyperlink" Target="mailto:ochris@uth.gr" TargetMode="External"/><Relationship Id="rId25" Type="http://schemas.openxmlformats.org/officeDocument/2006/relationships/hyperlink" Target="mailto:mkontou@uth.gr" TargetMode="External"/><Relationship Id="rId33" Type="http://schemas.openxmlformats.org/officeDocument/2006/relationships/hyperlink" Target="mailto:iatrellis@uth.gr" TargetMode="External"/><Relationship Id="rId38" Type="http://schemas.openxmlformats.org/officeDocument/2006/relationships/hyperlink" Target="mailto:vbellou@econ.uth.gr" TargetMode="External"/><Relationship Id="rId46" Type="http://schemas.openxmlformats.org/officeDocument/2006/relationships/hyperlink" Target="mailto:dvavou@uth.gr" TargetMode="External"/><Relationship Id="rId20" Type="http://schemas.openxmlformats.org/officeDocument/2006/relationships/hyperlink" Target="mailto:steriani@uth.gr" TargetMode="External"/><Relationship Id="rId41" Type="http://schemas.openxmlformats.org/officeDocument/2006/relationships/hyperlink" Target="mailto:dkokar@uth.g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7n2O3WRWVmPdm4oOXNVvQKjeuw==">CgMxLjAyCGguZ2pkZ3hzOAByITFtR3hsaVByX2Y5MWdGSDg1VkRyc21yTmNPNkZNWWEtcQ==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1139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Papazafiri</dc:creator>
  <cp:lastModifiedBy>PROSVASI</cp:lastModifiedBy>
  <cp:revision>3</cp:revision>
  <dcterms:created xsi:type="dcterms:W3CDTF">2024-03-06T10:51:00Z</dcterms:created>
  <dcterms:modified xsi:type="dcterms:W3CDTF">2025-04-17T07:08:00Z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4F256002D5F045D999A73A89E061DCCA_12</vt:lpwstr>
  </property>
</Properties>
</file>